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D84" w:rsidRPr="00C62D84" w:rsidRDefault="00C62D84" w:rsidP="00C62D8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07390" cy="750570"/>
            <wp:effectExtent l="0" t="0" r="0" b="0"/>
            <wp:docPr id="1" name="Рисунок 1" descr="Думиничский район (многоцветны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Думиничский район (многоцветный)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D84" w:rsidRPr="00C62D84" w:rsidRDefault="00C62D84" w:rsidP="00C62D8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:rsidR="00C62D84" w:rsidRPr="00C62D84" w:rsidRDefault="00C62D84" w:rsidP="00C62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0"/>
          <w:lang w:eastAsia="ru-RU"/>
        </w:rPr>
      </w:pPr>
      <w:r w:rsidRPr="00C62D84">
        <w:rPr>
          <w:rFonts w:ascii="Times New Roman" w:eastAsia="Times New Roman" w:hAnsi="Times New Roman" w:cs="Times New Roman"/>
          <w:b/>
          <w:color w:val="000000"/>
          <w:sz w:val="26"/>
          <w:szCs w:val="20"/>
          <w:lang w:eastAsia="ru-RU"/>
        </w:rPr>
        <w:t>КОНТРОЛЬНО-СЧЕТНЫЙ ОРГАН</w:t>
      </w:r>
    </w:p>
    <w:p w:rsidR="00C62D84" w:rsidRPr="00C62D84" w:rsidRDefault="00C62D84" w:rsidP="00C62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62D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МУНИЦИПАЛЬНОГО РАЙОНА «ДУМИНИЧСКИЙ РАЙОН»</w:t>
      </w:r>
    </w:p>
    <w:p w:rsidR="00C62D84" w:rsidRPr="00C62D84" w:rsidRDefault="00C62D84" w:rsidP="00C62D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</w:p>
    <w:p w:rsidR="00C62D84" w:rsidRPr="00C62D84" w:rsidRDefault="00C62D84" w:rsidP="00C62D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  <w:r w:rsidRPr="00C62D84"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  <w:t>249300, п. Думиничи, ул. Ленина, 26                                                                                                               тел. 8 48447 9-19-95</w:t>
      </w:r>
    </w:p>
    <w:p w:rsidR="00C62D84" w:rsidRPr="00C62D84" w:rsidRDefault="00C62D84" w:rsidP="00C62D8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</w:pPr>
      <w:r w:rsidRPr="00C62D84">
        <w:rPr>
          <w:rFonts w:ascii="Arial" w:eastAsia="Times New Roman" w:hAnsi="Arial" w:cs="Times New Roman"/>
          <w:b/>
          <w:color w:val="000000"/>
          <w:sz w:val="18"/>
          <w:szCs w:val="20"/>
          <w:lang w:eastAsia="ar-SA"/>
        </w:rPr>
        <w:t>_____________________________________________________________________________________________</w:t>
      </w:r>
    </w:p>
    <w:p w:rsidR="00C62D84" w:rsidRPr="00C62D84" w:rsidRDefault="00C62D84" w:rsidP="00C62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C62D84" w:rsidRPr="00C62D84" w:rsidRDefault="00C62D84" w:rsidP="00C62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C62D84" w:rsidRPr="00C62D84" w:rsidRDefault="00C62D84" w:rsidP="00C62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C62D84" w:rsidRPr="00C62D84" w:rsidRDefault="00C62D84" w:rsidP="00C62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ЗАКЛЮЧЕНИЕ</w:t>
      </w:r>
    </w:p>
    <w:p w:rsidR="00C62D84" w:rsidRPr="00C62D84" w:rsidRDefault="00C62D84" w:rsidP="00C62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на отчет </w:t>
      </w:r>
      <w:r w:rsidRPr="00C62D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исполнении бюджета</w:t>
      </w:r>
    </w:p>
    <w:p w:rsidR="00C62D84" w:rsidRPr="00C62D84" w:rsidRDefault="00C62D84" w:rsidP="00C62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городского поселения  «Поселок Думиничи»</w:t>
      </w:r>
    </w:p>
    <w:p w:rsidR="00C62D84" w:rsidRPr="00C62D84" w:rsidRDefault="00C62D84" w:rsidP="00C62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D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 </w:t>
      </w:r>
      <w:r w:rsidR="008744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 полугодие 2024</w:t>
      </w:r>
      <w:r w:rsidRPr="00C62D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года</w:t>
      </w:r>
    </w:p>
    <w:p w:rsidR="00C62D84" w:rsidRPr="00C62D84" w:rsidRDefault="00C62D84" w:rsidP="00C62D84">
      <w:pPr>
        <w:tabs>
          <w:tab w:val="left" w:pos="39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C62D84" w:rsidRPr="00C62D84" w:rsidRDefault="00C62D84" w:rsidP="00C62D84">
      <w:pPr>
        <w:tabs>
          <w:tab w:val="left" w:pos="1800"/>
        </w:tabs>
        <w:suppressAutoHyphens/>
        <w:autoSpaceDE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6"/>
          <w:szCs w:val="26"/>
          <w:lang w:eastAsia="ar-SA"/>
        </w:rPr>
      </w:pPr>
      <w:r w:rsidRPr="00C62D8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п. Думиничи                                                                                     </w:t>
      </w:r>
      <w:r w:rsidR="00C3303F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0</w:t>
      </w:r>
      <w:r w:rsidR="003E2BFB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1</w:t>
      </w:r>
      <w:bookmarkStart w:id="0" w:name="_GoBack"/>
      <w:bookmarkEnd w:id="0"/>
      <w:r w:rsidRPr="00C62D8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</w:t>
      </w:r>
      <w:r w:rsidR="00C3303F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августа </w:t>
      </w:r>
      <w:r w:rsidRPr="00C62D8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202</w:t>
      </w:r>
      <w:r w:rsidR="00C3303F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4</w:t>
      </w:r>
      <w:r w:rsidRPr="00C62D8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года</w:t>
      </w:r>
    </w:p>
    <w:p w:rsidR="00C62D84" w:rsidRPr="00C62D84" w:rsidRDefault="00C62D84" w:rsidP="00C62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62D84" w:rsidRP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 </w:t>
      </w:r>
    </w:p>
    <w:p w:rsidR="00C62D84" w:rsidRP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Основание для проведения внешней проверки: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статья 264.2 Бюджетного кодекса Российской Федерации, Положение «О Контрольно-счетном органе», пр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нятое решением Районного Собрания представителей МР «Думиничский район» № 23 от 18.04.2022 г., пункт 3.6 плана работы Контрольно-счетного органа мун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ципального района «Думиничский район» на 202</w:t>
      </w:r>
      <w:r w:rsidR="00C3303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год.</w:t>
      </w:r>
    </w:p>
    <w:p w:rsidR="00C62D84" w:rsidRPr="00C62D84" w:rsidRDefault="00C62D84" w:rsidP="00C62D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Цель внешней проверки: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установление соответствия требованиям норм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тивных правовых актов, полноты и достоверности показателей бюджетной отче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ности, а также оценка прозрачности показателей бюджетной отчетности,  подтве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ждение полноты и достоверности, данных отчета об исполнении бюджета горо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ского поселения «Поселок Думиничи»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за </w:t>
      </w:r>
      <w:r w:rsidR="008744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 полугодие 2024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года,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общая характер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стика исполнения бюджета за </w:t>
      </w:r>
      <w:r w:rsidR="008744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 полугодие 2024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года.</w:t>
      </w:r>
    </w:p>
    <w:p w:rsidR="00C62D84" w:rsidRP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D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Предмет внешней проверки: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62D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отчет 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исполнении бюджета городского п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селения «Поселок Думиничи» за </w:t>
      </w:r>
      <w:r w:rsidR="0087446C">
        <w:rPr>
          <w:rFonts w:ascii="Times New Roman" w:eastAsia="Times New Roman" w:hAnsi="Times New Roman" w:cs="Times New Roman"/>
          <w:sz w:val="26"/>
          <w:szCs w:val="26"/>
          <w:lang w:eastAsia="ru-RU"/>
        </w:rPr>
        <w:t>1 полугодие 2024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года.</w:t>
      </w:r>
    </w:p>
    <w:p w:rsidR="00C62D84" w:rsidRP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Объект внешней проверки: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 финансов администрации МР «Думини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ский район», администрация городского поселения «Поселок Думиничи», как главный администратор бюджетных средств. </w:t>
      </w:r>
    </w:p>
    <w:p w:rsidR="00C62D84" w:rsidRP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Заключение по результатам внешней проверки отчета об исполнении бюджета городского поселения «Поселок Думиничи» за </w:t>
      </w:r>
      <w:r w:rsidR="0087446C">
        <w:rPr>
          <w:rFonts w:ascii="Times New Roman" w:eastAsia="Times New Roman" w:hAnsi="Times New Roman" w:cs="Times New Roman"/>
          <w:sz w:val="26"/>
          <w:szCs w:val="26"/>
          <w:lang w:eastAsia="ru-RU"/>
        </w:rPr>
        <w:t>1 полугодие 2024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подготовлено Контрольно-счетным органом муниципального района «Думиничский район» в с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ответствии с требованиями  статьи 264.2 Бюджетного кодекса Российской Федер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ции, пункта 3 части 2 статьи 9 Федерального закона от 07.02.2011 г. № 6-ФЗ «Об общих принципах организации и деятельности контрольно-счетных органов суб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ъ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ектов Российской Федерации и муниципальных</w:t>
      </w:r>
      <w:proofErr w:type="gramEnd"/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образований», на основании да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ных внешней проверки бюджетной отчётности городского поселения «Поселок Думиничи» за </w:t>
      </w:r>
      <w:r w:rsidR="0087446C">
        <w:rPr>
          <w:rFonts w:ascii="Times New Roman" w:eastAsia="Times New Roman" w:hAnsi="Times New Roman" w:cs="Times New Roman"/>
          <w:sz w:val="26"/>
          <w:szCs w:val="26"/>
          <w:lang w:eastAsia="ru-RU"/>
        </w:rPr>
        <w:t>1 полугодие 2024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года.</w:t>
      </w:r>
    </w:p>
    <w:p w:rsidR="00C62D84" w:rsidRPr="00C62D84" w:rsidRDefault="00C62D84" w:rsidP="00C62D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62D84">
        <w:rPr>
          <w:rFonts w:ascii="Verdana" w:eastAsia="Times New Roman" w:hAnsi="Verdana" w:cs="Times New Roman"/>
          <w:b/>
          <w:bCs/>
          <w:color w:val="983F0C"/>
          <w:sz w:val="26"/>
          <w:szCs w:val="26"/>
          <w:lang w:eastAsia="ru-RU"/>
        </w:rPr>
        <w:t xml:space="preserve"> 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Согласно требованиям пункта 5 статьи 264.2 БК РФ отчет об исполнении местного бюджета за 1квартал, 1 полугодие и 9 месяцев текущего финансового г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да утверждается местной администрацией и направляется в соответствующий з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конодательный (представительный) орган и в орган государственного (муниц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пального) финансового контроля. </w:t>
      </w:r>
    </w:p>
    <w:p w:rsidR="00C62D84" w:rsidRPr="00C62D84" w:rsidRDefault="00C62D84" w:rsidP="00C62D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Отчет об исполнении бюджета Городского поселения «Поселок Думиничи» за </w:t>
      </w:r>
      <w:r w:rsidR="008744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 полугодие 2024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года утвержден Постановлением Администрации Городского п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селения «Поселок Думиничи» № </w:t>
      </w:r>
      <w:r w:rsidR="00A461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56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от 1</w:t>
      </w:r>
      <w:r w:rsidR="00A461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июля 202</w:t>
      </w:r>
      <w:r w:rsidR="00A461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 и представлен в Контрол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ь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но-счетный орган в составе: </w:t>
      </w:r>
    </w:p>
    <w:p w:rsidR="00C62D84" w:rsidRPr="00C62D84" w:rsidRDefault="00C62D84" w:rsidP="00C62D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 отчета об исполнении бюджета Городского поселения «Поселок Думиничи» за </w:t>
      </w:r>
      <w:r w:rsidR="008744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 полугодие 2024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года по доходам в сумме </w:t>
      </w:r>
      <w:r w:rsidR="00CB36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19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CB36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187 927,61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руб., по расходам в сумме </w:t>
      </w:r>
      <w:r w:rsidR="00AB299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16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B299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344 381,53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руб., с профицитом в сумме  </w:t>
      </w:r>
      <w:r w:rsidR="00AB299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2 843 546,08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руб.</w:t>
      </w:r>
    </w:p>
    <w:p w:rsidR="00C62D84" w:rsidRPr="00C62D84" w:rsidRDefault="00C62D84" w:rsidP="00C62D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течение 1 полугодия  202</w:t>
      </w:r>
      <w:r w:rsidR="00AB299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года в 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городском поселении «Поселок Думин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чи»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бюджетный процесс основывался на положениях Бюджетного кодекса РФ, П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ложении о бюджетном процессе в 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городском поселении «Поселок Думиничи»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Уставе городской Думы городского поселения «Поселок Думиничи» и других но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мативных правовых актах.</w:t>
      </w:r>
    </w:p>
    <w:p w:rsidR="00C62D84" w:rsidRPr="00C62D84" w:rsidRDefault="00C62D84" w:rsidP="00C62D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Решением Городской Думы городского поселения «Поселок Думиничи»  «О бюджете городского поселения «Поселок Думиничи» на 202</w:t>
      </w:r>
      <w:r w:rsidR="00AB299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риод 202</w:t>
      </w:r>
      <w:r w:rsidR="00AB299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AB299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годов» № </w:t>
      </w:r>
      <w:r w:rsidR="00FA4BE2">
        <w:rPr>
          <w:rFonts w:ascii="Times New Roman" w:eastAsia="Times New Roman" w:hAnsi="Times New Roman" w:cs="Times New Roman"/>
          <w:sz w:val="26"/>
          <w:szCs w:val="26"/>
          <w:lang w:eastAsia="ru-RU"/>
        </w:rPr>
        <w:t>44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27.12.202</w:t>
      </w:r>
      <w:r w:rsidR="00FA4BE2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утвержден бюджет городского пос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ления «Поселок Думиничи» на 202</w:t>
      </w:r>
      <w:r w:rsidR="00FA4BE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год. </w:t>
      </w:r>
    </w:p>
    <w:p w:rsidR="00C62D84" w:rsidRPr="00C62D84" w:rsidRDefault="00C62D84" w:rsidP="00C62D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 утвержден до начала очередного финансового года, т.е. в соотве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ствии с требованиями бюджетного законодательства. Основные характеристики утвержденного бюджета соответствуют требованиям </w:t>
      </w:r>
      <w:hyperlink r:id="rId8" w:tooltip="Ссылка на КонсультантПлюс" w:history="1">
        <w:r w:rsidRPr="00C62D84">
          <w:rPr>
            <w:rFonts w:ascii="Times New Roman" w:eastAsia="Times New Roman" w:hAnsi="Times New Roman" w:cs="Times New Roman"/>
            <w:iCs/>
            <w:sz w:val="26"/>
            <w:szCs w:val="26"/>
            <w:lang w:eastAsia="ru-RU"/>
          </w:rPr>
          <w:t>ст. 184.1, «Бюджетного к</w:t>
        </w:r>
        <w:r w:rsidRPr="00C62D84">
          <w:rPr>
            <w:rFonts w:ascii="Times New Roman" w:eastAsia="Times New Roman" w:hAnsi="Times New Roman" w:cs="Times New Roman"/>
            <w:iCs/>
            <w:sz w:val="26"/>
            <w:szCs w:val="26"/>
            <w:lang w:eastAsia="ru-RU"/>
          </w:rPr>
          <w:t>о</w:t>
        </w:r>
        <w:r w:rsidRPr="00C62D84">
          <w:rPr>
            <w:rFonts w:ascii="Times New Roman" w:eastAsia="Times New Roman" w:hAnsi="Times New Roman" w:cs="Times New Roman"/>
            <w:iCs/>
            <w:sz w:val="26"/>
            <w:szCs w:val="26"/>
            <w:lang w:eastAsia="ru-RU"/>
          </w:rPr>
          <w:t>декса РФ</w:t>
        </w:r>
      </w:hyperlink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62D84" w:rsidRPr="00C62D84" w:rsidRDefault="00C62D84" w:rsidP="00C62D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проверки отчета об исполнении бюджета за </w:t>
      </w:r>
      <w:r w:rsidR="0087446C">
        <w:rPr>
          <w:rFonts w:ascii="Times New Roman" w:eastAsia="Times New Roman" w:hAnsi="Times New Roman" w:cs="Times New Roman"/>
          <w:sz w:val="26"/>
          <w:szCs w:val="26"/>
          <w:lang w:eastAsia="ru-RU"/>
        </w:rPr>
        <w:t>1 полугодие 2024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пред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ставлены следующие документы: </w:t>
      </w:r>
    </w:p>
    <w:p w:rsidR="00C62D84" w:rsidRPr="00C62D84" w:rsidRDefault="00C62D84" w:rsidP="00C62D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Постановление администрации городского поселения «Поселок Думиничи»  Об утверждении отчета об исполнении бюджета городского поселения «Поселок Думиничи» за </w:t>
      </w:r>
      <w:r w:rsidR="0087446C">
        <w:rPr>
          <w:rFonts w:ascii="Times New Roman" w:eastAsia="Times New Roman" w:hAnsi="Times New Roman" w:cs="Times New Roman"/>
          <w:sz w:val="26"/>
          <w:szCs w:val="26"/>
          <w:lang w:eastAsia="ru-RU"/>
        </w:rPr>
        <w:t>1 полугодие 2024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года» № </w:t>
      </w:r>
      <w:r w:rsidR="00FA4BE2">
        <w:rPr>
          <w:rFonts w:ascii="Times New Roman" w:eastAsia="Times New Roman" w:hAnsi="Times New Roman" w:cs="Times New Roman"/>
          <w:sz w:val="26"/>
          <w:szCs w:val="26"/>
          <w:lang w:eastAsia="ru-RU"/>
        </w:rPr>
        <w:t>56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FA4BE2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.07.202</w:t>
      </w:r>
      <w:r w:rsidR="00FA4BE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г.;</w:t>
      </w:r>
    </w:p>
    <w:p w:rsidR="00C62D84" w:rsidRPr="00C62D84" w:rsidRDefault="00C62D84" w:rsidP="00C62D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- приложение к Постановлению № 1 «Исполнение доходов бюджета городск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 поселения «Поселок Думиничи» за </w:t>
      </w:r>
      <w:r w:rsidR="0087446C">
        <w:rPr>
          <w:rFonts w:ascii="Times New Roman" w:eastAsia="Times New Roman" w:hAnsi="Times New Roman" w:cs="Times New Roman"/>
          <w:sz w:val="26"/>
          <w:szCs w:val="26"/>
          <w:lang w:eastAsia="ru-RU"/>
        </w:rPr>
        <w:t>1 полугодие 2024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года»;</w:t>
      </w:r>
    </w:p>
    <w:p w:rsidR="00C62D84" w:rsidRPr="00C62D84" w:rsidRDefault="00C62D84" w:rsidP="00C62D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- приложение к Постановлению № 2 «Исполнение расходов бюджета горо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ского поселения «Поселок Думиничи» за </w:t>
      </w:r>
      <w:r w:rsidR="0087446C">
        <w:rPr>
          <w:rFonts w:ascii="Times New Roman" w:eastAsia="Times New Roman" w:hAnsi="Times New Roman" w:cs="Times New Roman"/>
          <w:sz w:val="26"/>
          <w:szCs w:val="26"/>
          <w:lang w:eastAsia="ru-RU"/>
        </w:rPr>
        <w:t>1 полугодие 2024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ведомственной структуре»;</w:t>
      </w:r>
    </w:p>
    <w:tbl>
      <w:tblPr>
        <w:tblW w:w="9517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517"/>
      </w:tblGrid>
      <w:tr w:rsidR="00C62D84" w:rsidRPr="00C62D84" w:rsidTr="00C62D84">
        <w:trPr>
          <w:trHeight w:val="1512"/>
        </w:trPr>
        <w:tc>
          <w:tcPr>
            <w:tcW w:w="9517" w:type="dxa"/>
            <w:tcBorders>
              <w:top w:val="nil"/>
              <w:left w:val="nil"/>
              <w:bottom w:val="nil"/>
              <w:right w:val="nil"/>
            </w:tcBorders>
          </w:tcPr>
          <w:p w:rsidR="00C62D84" w:rsidRPr="00C62D84" w:rsidRDefault="00C62D84" w:rsidP="00C62D84">
            <w:pPr>
              <w:autoSpaceDE w:val="0"/>
              <w:autoSpaceDN w:val="0"/>
              <w:adjustRightInd w:val="0"/>
              <w:spacing w:after="0" w:line="240" w:lineRule="auto"/>
              <w:ind w:firstLine="53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 приложение к Постановлению № 3 «</w:t>
            </w:r>
            <w:r w:rsidRPr="00C62D8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Исполнение бюджетных ассигнований бюджета городского поселения «Поселок Думиничи» за </w:t>
            </w:r>
            <w:r w:rsidR="0087446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 полугодие 2024</w:t>
            </w:r>
            <w:r w:rsidRPr="00C62D8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года по разделам, подразделам, целевым статьям (муниципальным программам и непр</w:t>
            </w:r>
            <w:r w:rsidRPr="00C62D8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</w:t>
            </w:r>
            <w:r w:rsidRPr="00C62D8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граммным направлениям деятельности), группам и подгруппам </w:t>
            </w:r>
            <w:proofErr w:type="gramStart"/>
            <w:r w:rsidRPr="00C62D8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видов расходов классификации расходов бюджета</w:t>
            </w:r>
            <w:proofErr w:type="gramEnd"/>
            <w:r w:rsidRPr="00C62D8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»;</w:t>
            </w:r>
          </w:p>
        </w:tc>
      </w:tr>
    </w:tbl>
    <w:p w:rsidR="00C62D84" w:rsidRPr="00C62D84" w:rsidRDefault="00C62D84" w:rsidP="00C62D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- приложение к Постановлению № 4 «</w:t>
      </w:r>
      <w:r w:rsidRPr="00C62D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Исполнение бюджетных ассигнований бюджета городского поселения «Поселок Думиничи» за </w:t>
      </w:r>
      <w:r w:rsidR="008744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 полугодие 2024</w:t>
      </w:r>
      <w:r w:rsidRPr="00C62D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года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C62D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видов расходов классификации расходов бюджетов</w:t>
      </w:r>
      <w:proofErr w:type="gramEnd"/>
      <w:r w:rsidRPr="00C62D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»;</w:t>
      </w:r>
    </w:p>
    <w:p w:rsidR="00C62D84" w:rsidRP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- приложение к Решению № 5 «Исполнение источников внутреннего финанс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рования дефицита (профицита) бюджета городского поселения «Поселок Думин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чи» за </w:t>
      </w:r>
      <w:r w:rsidR="0087446C">
        <w:rPr>
          <w:rFonts w:ascii="Times New Roman" w:eastAsia="Times New Roman" w:hAnsi="Times New Roman" w:cs="Times New Roman"/>
          <w:sz w:val="26"/>
          <w:szCs w:val="26"/>
          <w:lang w:eastAsia="ru-RU"/>
        </w:rPr>
        <w:t>1 полугодие 2024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года».</w:t>
      </w:r>
    </w:p>
    <w:p w:rsidR="00C62D84" w:rsidRP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2D84" w:rsidRP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2D84" w:rsidRP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2D84" w:rsidRP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2D84" w:rsidRPr="00C62D84" w:rsidRDefault="00C62D84" w:rsidP="00C62D8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Анализ исполнения бюджета городского поселения «Поселок Думиничи» за отчетный период по доходам.</w:t>
      </w:r>
    </w:p>
    <w:p w:rsidR="00C62D84" w:rsidRPr="00C62D84" w:rsidRDefault="00C62D84" w:rsidP="00C62D8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2D84" w:rsidRPr="00C62D84" w:rsidRDefault="00C62D84" w:rsidP="00C62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отчетным данным бюджет по доходам исполнен на 01.07.202</w:t>
      </w:r>
      <w:r w:rsidR="0089492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в размере – 1</w:t>
      </w:r>
      <w:r w:rsidR="0089492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894922">
        <w:rPr>
          <w:rFonts w:ascii="Times New Roman" w:eastAsia="Times New Roman" w:hAnsi="Times New Roman" w:cs="Times New Roman"/>
          <w:sz w:val="26"/>
          <w:szCs w:val="26"/>
          <w:lang w:eastAsia="ru-RU"/>
        </w:rPr>
        <w:t>187 927,61</w:t>
      </w:r>
      <w:r w:rsidRPr="00C62D8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рублей или </w:t>
      </w:r>
      <w:r w:rsidR="00894922">
        <w:rPr>
          <w:rFonts w:ascii="Times New Roman" w:eastAsia="Times New Roman" w:hAnsi="Times New Roman" w:cs="Times New Roman"/>
          <w:sz w:val="26"/>
          <w:szCs w:val="26"/>
          <w:lang w:eastAsia="ru-RU"/>
        </w:rPr>
        <w:t>43,41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к утвержденным назначениям (</w:t>
      </w:r>
      <w:r w:rsidR="00894922">
        <w:rPr>
          <w:rFonts w:ascii="Times New Roman" w:eastAsia="Times New Roman" w:hAnsi="Times New Roman" w:cs="Times New Roman"/>
          <w:sz w:val="26"/>
          <w:szCs w:val="26"/>
          <w:lang w:eastAsia="ru-RU"/>
        </w:rPr>
        <w:t>44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894922">
        <w:rPr>
          <w:rFonts w:ascii="Times New Roman" w:eastAsia="Times New Roman" w:hAnsi="Times New Roman" w:cs="Times New Roman"/>
          <w:sz w:val="26"/>
          <w:szCs w:val="26"/>
          <w:lang w:eastAsia="ru-RU"/>
        </w:rPr>
        <w:t>198 394,15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руб.) </w:t>
      </w:r>
    </w:p>
    <w:tbl>
      <w:tblPr>
        <w:tblW w:w="9923" w:type="dxa"/>
        <w:tblInd w:w="-176" w:type="dxa"/>
        <w:tblLook w:val="0000" w:firstRow="0" w:lastRow="0" w:firstColumn="0" w:lastColumn="0" w:noHBand="0" w:noVBand="0"/>
      </w:tblPr>
      <w:tblGrid>
        <w:gridCol w:w="7655"/>
        <w:gridCol w:w="2268"/>
      </w:tblGrid>
      <w:tr w:rsidR="00C62D84" w:rsidRPr="00C62D84" w:rsidTr="00C62D84">
        <w:trPr>
          <w:trHeight w:val="391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Исполнение доходов бюджета </w:t>
            </w:r>
            <w:r w:rsidRPr="00C62D8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городского поселения «Поселок Думиничи»</w:t>
            </w:r>
            <w:r w:rsidRPr="00C62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. </w:t>
            </w:r>
          </w:p>
        </w:tc>
      </w:tr>
      <w:tr w:rsidR="00C62D84" w:rsidRPr="00C62D84" w:rsidTr="00C62D84">
        <w:trPr>
          <w:trHeight w:val="255"/>
        </w:trPr>
        <w:tc>
          <w:tcPr>
            <w:tcW w:w="99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2D84" w:rsidRPr="00C62D84" w:rsidRDefault="00C62D84" w:rsidP="00C62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(руб.)</w:t>
            </w:r>
          </w:p>
        </w:tc>
      </w:tr>
      <w:tr w:rsidR="00C62D84" w:rsidRPr="00C62D84" w:rsidTr="00C62D84">
        <w:trPr>
          <w:trHeight w:val="230"/>
        </w:trPr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</w:tr>
      <w:tr w:rsidR="00C62D84" w:rsidRPr="00C62D84" w:rsidTr="00C62D84">
        <w:trPr>
          <w:trHeight w:val="230"/>
        </w:trPr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84" w:rsidRPr="00C62D84" w:rsidRDefault="00C62D84" w:rsidP="00C62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84" w:rsidRPr="00C62D84" w:rsidRDefault="00C62D84" w:rsidP="00C62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62D84" w:rsidRPr="00C62D84" w:rsidTr="00C62D84">
        <w:trPr>
          <w:trHeight w:val="2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62D84" w:rsidRPr="00C62D84" w:rsidTr="00C62D84">
        <w:trPr>
          <w:trHeight w:val="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2D84" w:rsidRPr="00C62D84" w:rsidRDefault="00C62D84" w:rsidP="00C62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D84" w:rsidRPr="00C62D84" w:rsidRDefault="00C62D84" w:rsidP="00894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C62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187 927,61</w:t>
            </w:r>
          </w:p>
        </w:tc>
      </w:tr>
      <w:tr w:rsidR="00C62D84" w:rsidRPr="00C62D84" w:rsidTr="00C62D84">
        <w:trPr>
          <w:trHeight w:val="38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2D84" w:rsidRPr="00C62D84" w:rsidRDefault="00C62D84" w:rsidP="00C62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Утвержденный общий объем на 202</w:t>
            </w:r>
            <w:r w:rsidR="00894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C62D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 </w:t>
            </w:r>
            <w:r w:rsidRPr="00C62D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Решение Городской Думы «О бюджете городского п</w:t>
            </w:r>
            <w:r w:rsidRPr="00C62D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C62D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селения «Поселок Думиничи» на 202</w:t>
            </w:r>
            <w:r w:rsidR="008949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C62D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и плановый период 202</w:t>
            </w:r>
            <w:r w:rsidR="008949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C62D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-202</w:t>
            </w:r>
            <w:r w:rsidR="008949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C62D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годов» </w:t>
            </w:r>
          </w:p>
          <w:p w:rsidR="00C62D84" w:rsidRPr="00C62D84" w:rsidRDefault="00C62D84" w:rsidP="00C62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D84" w:rsidRPr="00C62D84" w:rsidRDefault="00C62D84" w:rsidP="00C62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35 229 581,00</w:t>
            </w:r>
          </w:p>
        </w:tc>
      </w:tr>
      <w:tr w:rsidR="00C62D84" w:rsidRPr="00C62D84" w:rsidTr="00C62D84">
        <w:trPr>
          <w:trHeight w:val="141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2D84" w:rsidRPr="00C62D84" w:rsidRDefault="00C62D84" w:rsidP="00894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исполнения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84" w:rsidRPr="00C62D84" w:rsidRDefault="00C62D84" w:rsidP="00C62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49,92</w:t>
            </w:r>
          </w:p>
        </w:tc>
      </w:tr>
    </w:tbl>
    <w:p w:rsidR="00C62D84" w:rsidRPr="00C62D84" w:rsidRDefault="00C62D84" w:rsidP="00C62D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D84" w:rsidRP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доходов бюджета городского поселения «Поселок Думиничи» за </w:t>
      </w:r>
      <w:r w:rsidR="0087446C">
        <w:rPr>
          <w:rFonts w:ascii="Times New Roman" w:eastAsia="Times New Roman" w:hAnsi="Times New Roman" w:cs="Times New Roman"/>
          <w:sz w:val="26"/>
          <w:szCs w:val="26"/>
          <w:lang w:eastAsia="ru-RU"/>
        </w:rPr>
        <w:t>1 полугодие 2024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приведено в таблице «Исполнение доходов бюджета» </w:t>
      </w:r>
    </w:p>
    <w:p w:rsidR="00C62D84" w:rsidRP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D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Исполнение  доходов бюджета                                                                  </w:t>
      </w:r>
      <w:r w:rsidRPr="00C62D84">
        <w:rPr>
          <w:rFonts w:ascii="Times New Roman" w:eastAsia="Times New Roman" w:hAnsi="Times New Roman" w:cs="Times New Roman"/>
          <w:sz w:val="20"/>
          <w:szCs w:val="20"/>
          <w:lang w:eastAsia="ru-RU"/>
        </w:rPr>
        <w:t>(руб.)</w:t>
      </w:r>
    </w:p>
    <w:p w:rsidR="00894922" w:rsidRDefault="00894922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5529"/>
        <w:gridCol w:w="1299"/>
        <w:gridCol w:w="1298"/>
        <w:gridCol w:w="1080"/>
        <w:gridCol w:w="859"/>
      </w:tblGrid>
      <w:tr w:rsidR="00894922" w:rsidRPr="00894922" w:rsidTr="00894922">
        <w:trPr>
          <w:trHeight w:val="238"/>
        </w:trPr>
        <w:tc>
          <w:tcPr>
            <w:tcW w:w="5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Утвержден-</w:t>
            </w:r>
            <w:proofErr w:type="spellStart"/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бюджетные назначения</w:t>
            </w:r>
          </w:p>
        </w:tc>
        <w:tc>
          <w:tcPr>
            <w:tcW w:w="12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</w:t>
            </w:r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</w:t>
            </w:r>
          </w:p>
        </w:tc>
        <w:tc>
          <w:tcPr>
            <w:tcW w:w="19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Показатели испо</w:t>
            </w:r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</w:t>
            </w:r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нения</w:t>
            </w:r>
          </w:p>
        </w:tc>
      </w:tr>
      <w:tr w:rsidR="00894922" w:rsidRPr="00894922" w:rsidTr="00894922">
        <w:trPr>
          <w:trHeight w:val="450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исполн</w:t>
            </w:r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</w:t>
            </w:r>
          </w:p>
        </w:tc>
        <w:tc>
          <w:tcPr>
            <w:tcW w:w="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</w:tr>
      <w:tr w:rsidR="00894922" w:rsidRPr="00894922" w:rsidTr="00894922">
        <w:trPr>
          <w:trHeight w:val="54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(гр.3-гр.4)</w:t>
            </w:r>
          </w:p>
        </w:tc>
        <w:tc>
          <w:tcPr>
            <w:tcW w:w="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4922" w:rsidRPr="00894922" w:rsidTr="00894922">
        <w:trPr>
          <w:trHeight w:val="152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894922" w:rsidRPr="00894922" w:rsidTr="00894922">
        <w:trPr>
          <w:trHeight w:val="9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бюджета - всего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44 198 394,15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19 187 927,61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-25 010 466,54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43,41</w:t>
            </w:r>
          </w:p>
        </w:tc>
      </w:tr>
      <w:tr w:rsidR="00894922" w:rsidRPr="00894922" w:rsidTr="00894922">
        <w:trPr>
          <w:trHeight w:val="54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894922" w:rsidRPr="00894922" w:rsidTr="00894922">
        <w:trPr>
          <w:trHeight w:val="11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НАЛОГОВЫЕ И НЕНАЛОГОВЫЕ ДОХОДЫ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24 203 650,05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12 310 514,70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-11 893 135,35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50,86</w:t>
            </w:r>
          </w:p>
        </w:tc>
      </w:tr>
      <w:tr w:rsidR="00894922" w:rsidRPr="00894922" w:rsidTr="00894922">
        <w:trPr>
          <w:trHeight w:val="7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ПРИБЫЛЬ, ДОХОДЫ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8 562 100,00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4 008 061,63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-4 554 038,37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46,81</w:t>
            </w:r>
          </w:p>
        </w:tc>
      </w:tr>
      <w:tr w:rsidR="00894922" w:rsidRPr="00894922" w:rsidTr="00894922">
        <w:trPr>
          <w:trHeight w:val="54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физический лиц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8 562 100,00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4 008 061,63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-4 554 038,37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46,81</w:t>
            </w:r>
          </w:p>
        </w:tc>
      </w:tr>
      <w:tr w:rsidR="00894922" w:rsidRPr="00894922" w:rsidTr="00894922">
        <w:trPr>
          <w:trHeight w:val="14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НАЛОГИ НА ТОВАРЫ (РАБОТЫ, УСЛУГИ)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1 665 972,00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801 550,25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-864 421,75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48,11</w:t>
            </w:r>
          </w:p>
        </w:tc>
      </w:tr>
      <w:tr w:rsidR="00894922" w:rsidRPr="00894922" w:rsidTr="00894922">
        <w:trPr>
          <w:trHeight w:val="1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Акцизы на подакцизные товары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1 665 972,00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801 550,25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-864 421,75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48,11</w:t>
            </w:r>
          </w:p>
        </w:tc>
      </w:tr>
      <w:tr w:rsidR="00894922" w:rsidRPr="00894922" w:rsidTr="00894922">
        <w:trPr>
          <w:trHeight w:val="74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СОВОКУПНЫЙ ДОХОД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9 111 000,00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6 636 715,80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-2 474 284,20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72,84</w:t>
            </w:r>
          </w:p>
        </w:tc>
      </w:tr>
      <w:tr w:rsidR="00894922" w:rsidRPr="00894922" w:rsidTr="00894922">
        <w:trPr>
          <w:trHeight w:val="16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24" w:firstLine="34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Налог, взимаемый в связи с применением упрощенной системы налогооблож</w:t>
            </w: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</w:t>
            </w: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9 106 000,00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6 624 063,30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-2 481 936,70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72,74</w:t>
            </w:r>
          </w:p>
        </w:tc>
      </w:tr>
      <w:tr w:rsidR="00894922" w:rsidRPr="00894922" w:rsidTr="00894922">
        <w:trPr>
          <w:trHeight w:val="12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200" w:firstLine="28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12 652,50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7 652,50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253,05</w:t>
            </w:r>
          </w:p>
        </w:tc>
      </w:tr>
      <w:tr w:rsidR="00894922" w:rsidRPr="00894922" w:rsidTr="00894922">
        <w:trPr>
          <w:trHeight w:val="96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ИМУЩЕСТВО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4 205 000,00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540 731,57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-3 664 268,43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12,86</w:t>
            </w:r>
          </w:p>
        </w:tc>
      </w:tr>
      <w:tr w:rsidR="00894922" w:rsidRPr="00894922" w:rsidTr="00894922">
        <w:trPr>
          <w:trHeight w:val="54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2 441 000,00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297 289,98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-2 143 710,02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12,18</w:t>
            </w:r>
          </w:p>
        </w:tc>
      </w:tr>
      <w:tr w:rsidR="00894922" w:rsidRPr="00894922" w:rsidTr="00894922">
        <w:trPr>
          <w:trHeight w:val="143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1 764 000,00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243 441,59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-1 520 558,41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13,80</w:t>
            </w:r>
          </w:p>
        </w:tc>
      </w:tr>
      <w:tr w:rsidR="00894922" w:rsidRPr="00894922" w:rsidTr="00894922">
        <w:trPr>
          <w:trHeight w:val="315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ИСПОЛЬЗОВАНИЯ ИМУЩЕСТВА НАХОДЯЩЕГОСЯ В ГОС</w:t>
            </w: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</w:t>
            </w: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ДАРСТВЕННОЙ И МУНИЦИПАЛЬНОЙ СОБСТВЕННОСТИ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394 382,00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269 732,64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-124 649,36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68,39</w:t>
            </w:r>
          </w:p>
        </w:tc>
      </w:tr>
      <w:tr w:rsidR="00894922" w:rsidRPr="00894922" w:rsidTr="00894922">
        <w:trPr>
          <w:trHeight w:val="315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ОКАЗАНИЯ ПЛАТНЫХ УСЛУГ (РАБОТ) И КОМПЕНСАЦИЙ З</w:t>
            </w: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</w:t>
            </w: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ТРАТ ГОС</w:t>
            </w: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</w:t>
            </w: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ДАРСТВА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64 000,00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15 100,00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-48 900,00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23,59</w:t>
            </w:r>
          </w:p>
        </w:tc>
      </w:tr>
      <w:tr w:rsidR="00894922" w:rsidRPr="00894922" w:rsidTr="00894922">
        <w:trPr>
          <w:trHeight w:val="54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59 531,00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38 622,81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-20 908,19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64,88</w:t>
            </w:r>
          </w:p>
        </w:tc>
      </w:tr>
      <w:tr w:rsidR="00894922" w:rsidRPr="00894922" w:rsidTr="00894922">
        <w:trPr>
          <w:trHeight w:val="102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ШТРАФЫ, САНКЦИИ, ВОЗМЕЩЕНИЕ УЩЕРБА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60 000,00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-60 000,00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894922" w:rsidRPr="00894922" w:rsidTr="00894922">
        <w:trPr>
          <w:trHeight w:val="62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неналоговые доходы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81 665,05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-81 665,05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894922" w:rsidRPr="00894922" w:rsidTr="00894922">
        <w:trPr>
          <w:trHeight w:val="64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БЕЗВОЗМЕЗДНЫЕ ПОСТУПЛЕНИЯ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19 994 744,10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6 877 412,91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-13 117 331,19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22" w:rsidRPr="00894922" w:rsidRDefault="00894922" w:rsidP="00894922">
            <w:pPr>
              <w:spacing w:after="0" w:line="240" w:lineRule="auto"/>
              <w:ind w:firstLineChars="100" w:firstLine="12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9492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34,40</w:t>
            </w:r>
          </w:p>
        </w:tc>
      </w:tr>
    </w:tbl>
    <w:p w:rsidR="00894922" w:rsidRDefault="00894922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4922" w:rsidRPr="00C62D84" w:rsidRDefault="00894922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2D84" w:rsidRPr="00C62D84" w:rsidRDefault="00C62D84" w:rsidP="00C62D84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Наибольший уровень исполнения доходов бюджета приходится </w:t>
      </w:r>
      <w:proofErr w:type="gramStart"/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D053A" w:rsidRPr="00C62D84" w:rsidRDefault="00CD053A" w:rsidP="00CD053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Единый сельскохозяйственный налог – поступило 1</w:t>
      </w:r>
      <w:r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2 652,50</w:t>
      </w:r>
      <w:r w:rsidRPr="00C62D8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 руб. или </w:t>
      </w:r>
      <w:r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253,05</w:t>
      </w:r>
      <w:r w:rsidRPr="00C62D84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% от бюджетных назначений; </w:t>
      </w:r>
    </w:p>
    <w:p w:rsidR="00CD053A" w:rsidRPr="00CD053A" w:rsidRDefault="00CD053A" w:rsidP="00C62D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467972">
        <w:rPr>
          <w:rFonts w:ascii="Times New Roman" w:hAnsi="Times New Roman" w:cs="Times New Roman"/>
          <w:color w:val="000000"/>
          <w:sz w:val="26"/>
          <w:szCs w:val="26"/>
        </w:rPr>
        <w:t>Налог, взимаемый в связи с применением упрощенной системы налог</w:t>
      </w:r>
      <w:r w:rsidRPr="0046797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467972">
        <w:rPr>
          <w:rFonts w:ascii="Times New Roman" w:hAnsi="Times New Roman" w:cs="Times New Roman"/>
          <w:color w:val="000000"/>
          <w:sz w:val="26"/>
          <w:szCs w:val="26"/>
        </w:rPr>
        <w:t xml:space="preserve">обложения </w:t>
      </w:r>
      <w:r w:rsidRPr="00467972">
        <w:rPr>
          <w:rFonts w:ascii="Times New Roman" w:hAnsi="Times New Roman" w:cs="Times New Roman"/>
          <w:sz w:val="26"/>
          <w:szCs w:val="26"/>
        </w:rPr>
        <w:t xml:space="preserve">– поступило </w:t>
      </w:r>
      <w:r>
        <w:rPr>
          <w:rFonts w:ascii="Times New Roman" w:hAnsi="Times New Roman" w:cs="Times New Roman"/>
          <w:sz w:val="26"/>
          <w:szCs w:val="26"/>
        </w:rPr>
        <w:t>6 624 063,30</w:t>
      </w:r>
      <w:r w:rsidRPr="00467972">
        <w:rPr>
          <w:rFonts w:ascii="Times New Roman" w:hAnsi="Times New Roman" w:cs="Times New Roman"/>
          <w:sz w:val="26"/>
          <w:szCs w:val="26"/>
        </w:rPr>
        <w:t xml:space="preserve"> руб., что составляет </w:t>
      </w:r>
      <w:r>
        <w:rPr>
          <w:rFonts w:ascii="Times New Roman" w:hAnsi="Times New Roman" w:cs="Times New Roman"/>
          <w:sz w:val="26"/>
          <w:szCs w:val="26"/>
        </w:rPr>
        <w:t xml:space="preserve">72,74 </w:t>
      </w:r>
      <w:r w:rsidRPr="00467972">
        <w:rPr>
          <w:rFonts w:ascii="Times New Roman" w:hAnsi="Times New Roman" w:cs="Times New Roman"/>
          <w:sz w:val="26"/>
          <w:szCs w:val="26"/>
        </w:rPr>
        <w:t>% от бюджетных назначений;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D053A" w:rsidRPr="00C814BD" w:rsidRDefault="00CD053A" w:rsidP="00CD053A">
      <w:pPr>
        <w:pStyle w:val="a5"/>
        <w:numPr>
          <w:ilvl w:val="0"/>
          <w:numId w:val="1"/>
        </w:numPr>
        <w:jc w:val="both"/>
      </w:pPr>
      <w:r w:rsidRPr="00DB29CB">
        <w:rPr>
          <w:color w:val="000000"/>
          <w:sz w:val="26"/>
          <w:szCs w:val="26"/>
        </w:rPr>
        <w:t xml:space="preserve">Доходы от использования имущества, находящегося в </w:t>
      </w:r>
      <w:proofErr w:type="gramStart"/>
      <w:r w:rsidRPr="00DB29CB">
        <w:rPr>
          <w:color w:val="000000"/>
          <w:sz w:val="26"/>
          <w:szCs w:val="26"/>
        </w:rPr>
        <w:t>государственной</w:t>
      </w:r>
      <w:proofErr w:type="gramEnd"/>
      <w:r w:rsidRPr="00DB29CB">
        <w:rPr>
          <w:color w:val="000000"/>
          <w:sz w:val="26"/>
          <w:szCs w:val="26"/>
        </w:rPr>
        <w:t xml:space="preserve"> и муниципальной собственности-поступило </w:t>
      </w:r>
      <w:r>
        <w:rPr>
          <w:color w:val="000000"/>
          <w:sz w:val="26"/>
          <w:szCs w:val="26"/>
        </w:rPr>
        <w:t>269 732,64 руб</w:t>
      </w:r>
      <w:r w:rsidRPr="00DB29CB">
        <w:rPr>
          <w:color w:val="000000"/>
          <w:sz w:val="26"/>
          <w:szCs w:val="26"/>
        </w:rPr>
        <w:t xml:space="preserve">., что </w:t>
      </w:r>
      <w:r>
        <w:rPr>
          <w:color w:val="000000"/>
          <w:sz w:val="26"/>
          <w:szCs w:val="26"/>
        </w:rPr>
        <w:t>со</w:t>
      </w:r>
      <w:r w:rsidRPr="00DB29CB">
        <w:rPr>
          <w:color w:val="000000"/>
          <w:sz w:val="26"/>
          <w:szCs w:val="26"/>
        </w:rPr>
        <w:t>ста</w:t>
      </w:r>
      <w:r w:rsidRPr="00DB29CB">
        <w:rPr>
          <w:color w:val="000000"/>
          <w:sz w:val="26"/>
          <w:szCs w:val="26"/>
        </w:rPr>
        <w:t>в</w:t>
      </w:r>
      <w:r w:rsidRPr="00DB29CB">
        <w:rPr>
          <w:color w:val="000000"/>
          <w:sz w:val="26"/>
          <w:szCs w:val="26"/>
        </w:rPr>
        <w:t xml:space="preserve">ляет </w:t>
      </w:r>
      <w:r>
        <w:rPr>
          <w:color w:val="000000"/>
          <w:sz w:val="26"/>
          <w:szCs w:val="26"/>
        </w:rPr>
        <w:t>68,39</w:t>
      </w:r>
      <w:r w:rsidRPr="00DB29CB">
        <w:rPr>
          <w:color w:val="000000"/>
          <w:sz w:val="26"/>
          <w:szCs w:val="26"/>
        </w:rPr>
        <w:t>% от бюджетных назначений;</w:t>
      </w:r>
    </w:p>
    <w:p w:rsidR="00C62D84" w:rsidRPr="00C62D84" w:rsidRDefault="00C62D84" w:rsidP="00C62D84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Наименьший уровень исполнения доходов бюджета приходится </w:t>
      </w:r>
      <w:proofErr w:type="gramStart"/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62D84" w:rsidRPr="00C62D84" w:rsidRDefault="00C62D84" w:rsidP="00C62D8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Налог на имущество физических лиц - поступило </w:t>
      </w:r>
      <w:r w:rsidR="00DD44D8">
        <w:rPr>
          <w:rFonts w:ascii="Times New Roman" w:eastAsia="Arial Unicode MS" w:hAnsi="Times New Roman" w:cs="Times New Roman"/>
          <w:sz w:val="26"/>
          <w:szCs w:val="26"/>
          <w:lang w:eastAsia="ru-RU"/>
        </w:rPr>
        <w:t>297 289,98</w:t>
      </w:r>
      <w:r w:rsidRPr="00C62D84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руб., что составляет  </w:t>
      </w:r>
      <w:r w:rsidR="00DD44D8">
        <w:rPr>
          <w:rFonts w:ascii="Times New Roman" w:eastAsia="Arial Unicode MS" w:hAnsi="Times New Roman" w:cs="Times New Roman"/>
          <w:sz w:val="26"/>
          <w:szCs w:val="26"/>
          <w:lang w:eastAsia="ru-RU"/>
        </w:rPr>
        <w:t>12,18</w:t>
      </w:r>
      <w:r w:rsidRPr="00C62D84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% от бюджетных назначений;</w:t>
      </w:r>
    </w:p>
    <w:p w:rsidR="00C62D84" w:rsidRDefault="00C62D84" w:rsidP="00C62D8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821FDF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Земельный налог – поступило </w:t>
      </w:r>
      <w:r w:rsidR="00C95D6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243 441,59</w:t>
      </w:r>
      <w:r w:rsidRPr="00821FDF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 руб. или </w:t>
      </w:r>
      <w:r w:rsidR="00C95D6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13,80</w:t>
      </w:r>
      <w:r w:rsidRPr="00821FDF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% от бюдже</w:t>
      </w:r>
      <w:r w:rsidRPr="00821FDF">
        <w:rPr>
          <w:rFonts w:ascii="Times New Roman" w:eastAsia="Arial Unicode MS" w:hAnsi="Times New Roman" w:cs="Times New Roman"/>
          <w:sz w:val="26"/>
          <w:szCs w:val="26"/>
          <w:lang w:eastAsia="ru-RU"/>
        </w:rPr>
        <w:t>т</w:t>
      </w:r>
      <w:r w:rsidRPr="00821FDF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ных назначений; </w:t>
      </w:r>
    </w:p>
    <w:p w:rsidR="00C95D64" w:rsidRPr="00C62D84" w:rsidRDefault="00C95D64" w:rsidP="00C95D6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 Unicode MS" w:hAnsi="Arial" w:cs="Arial"/>
          <w:iCs/>
          <w:sz w:val="26"/>
          <w:szCs w:val="26"/>
          <w:lang w:eastAsia="ru-RU"/>
        </w:rPr>
      </w:pPr>
      <w:r w:rsidRPr="00C62D84">
        <w:rPr>
          <w:rFonts w:ascii="Times New Roman" w:eastAsia="Arial Unicode MS" w:hAnsi="Times New Roman" w:cs="Times New Roman"/>
          <w:sz w:val="26"/>
          <w:szCs w:val="26"/>
          <w:lang w:eastAsia="ru-RU"/>
        </w:rPr>
        <w:t>Доходы от оказания платных услуг (работ) и компенсаций затрат гос</w:t>
      </w:r>
      <w:r w:rsidRPr="00C62D84">
        <w:rPr>
          <w:rFonts w:ascii="Times New Roman" w:eastAsia="Arial Unicode MS" w:hAnsi="Times New Roman" w:cs="Times New Roman"/>
          <w:sz w:val="26"/>
          <w:szCs w:val="26"/>
          <w:lang w:eastAsia="ru-RU"/>
        </w:rPr>
        <w:t>у</w:t>
      </w:r>
      <w:r w:rsidRPr="00C62D84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дарства – </w:t>
      </w:r>
      <w:r w:rsidRPr="00C62D8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поступило </w:t>
      </w:r>
      <w:r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15</w:t>
      </w:r>
      <w:r w:rsidRPr="00C62D8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 </w:t>
      </w:r>
      <w:r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10</w:t>
      </w:r>
      <w:r w:rsidRPr="00C62D8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0,00 руб. или </w:t>
      </w:r>
      <w:r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23,59</w:t>
      </w:r>
      <w:r w:rsidRPr="00C62D84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% от бюджетных назнач</w:t>
      </w:r>
      <w:r w:rsidRPr="00C62D84">
        <w:rPr>
          <w:rFonts w:ascii="Times New Roman" w:eastAsia="Arial Unicode MS" w:hAnsi="Times New Roman" w:cs="Times New Roman"/>
          <w:sz w:val="26"/>
          <w:szCs w:val="26"/>
          <w:lang w:eastAsia="ru-RU"/>
        </w:rPr>
        <w:t>е</w:t>
      </w:r>
      <w:r w:rsidRPr="00C62D84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ний;  </w:t>
      </w:r>
    </w:p>
    <w:p w:rsidR="00C95D64" w:rsidRPr="00821FDF" w:rsidRDefault="00C95D64" w:rsidP="00C95D64">
      <w:pPr>
        <w:widowControl w:val="0"/>
        <w:autoSpaceDE w:val="0"/>
        <w:autoSpaceDN w:val="0"/>
        <w:adjustRightInd w:val="0"/>
        <w:spacing w:after="0" w:line="240" w:lineRule="auto"/>
        <w:ind w:left="125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</w:p>
    <w:p w:rsidR="00C62D84" w:rsidRPr="00C62D84" w:rsidRDefault="00C62D84" w:rsidP="00C62D8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</w:p>
    <w:p w:rsidR="00C62D84" w:rsidRPr="00C62D84" w:rsidRDefault="00C62D84" w:rsidP="00C62D8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Анализ исполнения бюджета городского поселения «Поселок Думиничи» за отчетный период по расходам.</w:t>
      </w:r>
    </w:p>
    <w:p w:rsidR="00C62D84" w:rsidRPr="00C62D84" w:rsidRDefault="00C62D84" w:rsidP="00C62D8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2D84" w:rsidRPr="00C62D84" w:rsidRDefault="00C62D84" w:rsidP="00C62D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расходам бюджета исполнение на 01.07.202</w:t>
      </w:r>
      <w:r w:rsidR="00C95D6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составило –</w:t>
      </w:r>
      <w:r w:rsidR="00C95D64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C95D64">
        <w:rPr>
          <w:rFonts w:ascii="Times New Roman" w:eastAsia="Times New Roman" w:hAnsi="Times New Roman" w:cs="Times New Roman"/>
          <w:sz w:val="26"/>
          <w:szCs w:val="26"/>
          <w:lang w:eastAsia="ru-RU"/>
        </w:rPr>
        <w:t>344 381,53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руб. или </w:t>
      </w:r>
      <w:r w:rsidR="00C95D6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6,</w:t>
      </w:r>
      <w:r w:rsidR="00C95D64">
        <w:rPr>
          <w:rFonts w:ascii="Times New Roman" w:eastAsia="Times New Roman" w:hAnsi="Times New Roman" w:cs="Times New Roman"/>
          <w:sz w:val="26"/>
          <w:szCs w:val="26"/>
          <w:lang w:eastAsia="ru-RU"/>
        </w:rPr>
        <w:t>70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к бюджетным ассигнованиям в соответствии с уточненной бю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жетной росписью на 202</w:t>
      </w:r>
      <w:r w:rsidR="00C95D6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(</w:t>
      </w:r>
      <w:r w:rsidR="00C95D64">
        <w:rPr>
          <w:rFonts w:ascii="Times New Roman" w:eastAsia="Times New Roman" w:hAnsi="Times New Roman" w:cs="Times New Roman"/>
          <w:sz w:val="26"/>
          <w:szCs w:val="26"/>
          <w:lang w:eastAsia="ru-RU"/>
        </w:rPr>
        <w:t>44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 </w:t>
      </w:r>
      <w:r w:rsidR="00C95D6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534 368,75</w:t>
      </w:r>
      <w:r w:rsidRPr="00C62D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руб.). </w:t>
      </w:r>
    </w:p>
    <w:p w:rsidR="00C62D84" w:rsidRPr="00C62D84" w:rsidRDefault="00C62D84" w:rsidP="00C62D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D84" w:rsidRPr="00C62D84" w:rsidRDefault="00C62D84" w:rsidP="00C62D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 расходов бюджета                     </w:t>
      </w:r>
      <w:r w:rsidRPr="00C62D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</w:t>
      </w:r>
      <w:r w:rsidRPr="00C62D8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p w:rsidR="00C62D84" w:rsidRPr="00C62D84" w:rsidRDefault="00C62D84" w:rsidP="00C62D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283"/>
        <w:gridCol w:w="993"/>
        <w:gridCol w:w="1984"/>
        <w:gridCol w:w="1559"/>
        <w:gridCol w:w="1060"/>
        <w:gridCol w:w="1492"/>
      </w:tblGrid>
      <w:tr w:rsidR="00C62D84" w:rsidRPr="00C62D84" w:rsidTr="00C62D84">
        <w:trPr>
          <w:trHeight w:val="448"/>
        </w:trPr>
        <w:tc>
          <w:tcPr>
            <w:tcW w:w="2283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по  бюджетной класс</w:t>
            </w: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фикации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Утвержденные бюдже</w:t>
            </w: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ные назначения (пр</w:t>
            </w: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гнозные показатели)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Показатели исполнения</w:t>
            </w:r>
          </w:p>
        </w:tc>
      </w:tr>
      <w:tr w:rsidR="00C62D84" w:rsidRPr="00C62D84" w:rsidTr="00C62D84">
        <w:trPr>
          <w:trHeight w:val="300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 исполнения, %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исполнено</w:t>
            </w:r>
          </w:p>
        </w:tc>
      </w:tr>
      <w:tr w:rsidR="00C62D84" w:rsidRPr="00C62D84" w:rsidTr="00C62D84">
        <w:trPr>
          <w:trHeight w:val="60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(гр.3-гр.4)</w:t>
            </w:r>
          </w:p>
        </w:tc>
      </w:tr>
      <w:tr w:rsidR="00C62D84" w:rsidRPr="00C62D84" w:rsidTr="00C62D84">
        <w:trPr>
          <w:trHeight w:val="123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C62D84" w:rsidRPr="00C62D84" w:rsidTr="00C62D84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бюджета, 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2D84" w:rsidRPr="00C62D84" w:rsidRDefault="00C62D84" w:rsidP="00C6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2D84" w:rsidRPr="00C62D84" w:rsidRDefault="00C95D64" w:rsidP="00C95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</w:t>
            </w:r>
            <w:r w:rsidR="00C62D84" w:rsidRPr="00C62D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534 368,75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2D84" w:rsidRPr="00C62D84" w:rsidRDefault="00C62D84" w:rsidP="00C95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Pr="00C62D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344 381,53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2D84" w:rsidRPr="00C62D84" w:rsidRDefault="00C95D64" w:rsidP="00C95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36,70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2D84" w:rsidRPr="00C62D84" w:rsidRDefault="00C62D84" w:rsidP="00C95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  <w:r w:rsidRPr="00C62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189 987,22</w:t>
            </w:r>
          </w:p>
        </w:tc>
      </w:tr>
    </w:tbl>
    <w:p w:rsidR="00C62D84" w:rsidRPr="00C62D84" w:rsidRDefault="00C62D84" w:rsidP="00C62D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D84" w:rsidRPr="00C62D84" w:rsidRDefault="00C62D84" w:rsidP="00C62D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D84" w:rsidRPr="00C62D84" w:rsidRDefault="00C62D84" w:rsidP="00C62D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Исполнение расходов бюджета 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поселения «Поселок Думиничи»</w:t>
      </w:r>
      <w:r w:rsidRPr="00C62D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за </w:t>
      </w:r>
      <w:r w:rsidR="008744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 полугодие 2024</w:t>
      </w:r>
      <w:r w:rsidRPr="00C62D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года по ведомственной структуре и в процентном исполнении к 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бюджетным ассигнованиям в соответствии с уточненной бюджетной росписью на 202</w:t>
      </w:r>
      <w:r w:rsidR="00C95D6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приведено в таблице «</w:t>
      </w:r>
      <w:hyperlink r:id="rId9" w:history="1">
        <w:r w:rsidRPr="00C62D8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Исполнение расходов</w:t>
        </w:r>
      </w:hyperlink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бюджета».</w:t>
      </w:r>
    </w:p>
    <w:p w:rsidR="00C62D84" w:rsidRPr="00C62D84" w:rsidRDefault="00C62D84" w:rsidP="00C62D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62D84" w:rsidRDefault="00C62D84" w:rsidP="00C62D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расходов бюджета по ведомственной структуре расходов     руб.  </w:t>
      </w:r>
    </w:p>
    <w:p w:rsidR="00C95D64" w:rsidRDefault="00C95D64" w:rsidP="00C62D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4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673"/>
        <w:gridCol w:w="1230"/>
        <w:gridCol w:w="1215"/>
        <w:gridCol w:w="1228"/>
        <w:gridCol w:w="863"/>
      </w:tblGrid>
      <w:tr w:rsidR="00C95D64" w:rsidRPr="00C95D64" w:rsidTr="00C95D64">
        <w:trPr>
          <w:trHeight w:val="235"/>
          <w:tblHeader/>
        </w:trPr>
        <w:tc>
          <w:tcPr>
            <w:tcW w:w="4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6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дел, по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ные бюдже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ные назнач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12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20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Отклонение</w:t>
            </w:r>
          </w:p>
        </w:tc>
      </w:tr>
      <w:tr w:rsidR="00C95D64" w:rsidRPr="00C95D64" w:rsidTr="00C95D64">
        <w:trPr>
          <w:trHeight w:val="315"/>
          <w:tblHeader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C95D64" w:rsidRPr="00C95D64" w:rsidTr="00C95D64">
        <w:trPr>
          <w:trHeight w:val="62"/>
          <w:tblHeader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C95D64" w:rsidRPr="00C95D64" w:rsidTr="00C95D64">
        <w:trPr>
          <w:trHeight w:val="278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городского поселения "Поселок Д</w:t>
            </w:r>
            <w:r w:rsidRP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миничи"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44 138 374,75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16 173 241,50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-27 965 133,25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36,64</w:t>
            </w:r>
          </w:p>
        </w:tc>
      </w:tr>
      <w:tr w:rsidR="00C95D64" w:rsidRPr="00C95D64" w:rsidTr="00C95D64">
        <w:trPr>
          <w:trHeight w:val="1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5 575 542,80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2 197 199,57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-3 378 343,23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39,41</w:t>
            </w:r>
          </w:p>
        </w:tc>
      </w:tr>
      <w:tr w:rsidR="00C95D64" w:rsidRPr="00C95D64" w:rsidTr="00C95D64">
        <w:trPr>
          <w:trHeight w:val="541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рации, высших исполнительных органов госуда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ственной власти субъектов Российской Федерации, местных адм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нистраций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4 818 432,80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1 977 669,57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-2 840 763,23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41,04</w:t>
            </w:r>
          </w:p>
        </w:tc>
      </w:tr>
      <w:tr w:rsidR="00C95D64" w:rsidRPr="00C95D64" w:rsidTr="00C95D64">
        <w:trPr>
          <w:trHeight w:val="197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Обеспечение деятельности финансовых, нал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говых и таможенных органов и органов финансового (финанс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во-бюджетного) надзора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687 580,00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-487 580,00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29,09</w:t>
            </w:r>
          </w:p>
        </w:tc>
      </w:tr>
      <w:tr w:rsidR="00C95D64" w:rsidRPr="00C95D64" w:rsidTr="00C95D64">
        <w:trPr>
          <w:trHeight w:val="5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-50 000,00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C95D64" w:rsidRPr="00C95D64" w:rsidTr="00C95D64">
        <w:trPr>
          <w:trHeight w:val="5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19 530,00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19530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100,00</w:t>
            </w:r>
          </w:p>
        </w:tc>
      </w:tr>
      <w:tr w:rsidR="00C95D64" w:rsidRPr="00C95D64" w:rsidTr="00C95D64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560 602,00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170 346,91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-390 255,09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30,39</w:t>
            </w:r>
          </w:p>
        </w:tc>
      </w:tr>
      <w:tr w:rsidR="00C95D64" w:rsidRPr="00C95D64" w:rsidTr="00C95D64">
        <w:trPr>
          <w:trHeight w:val="6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D64" w:rsidRPr="00C95D64" w:rsidRDefault="00C95D64" w:rsidP="00C95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Мобилизационная и вневойсковая подготовка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560 602,00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170 346,91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-390 255,09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30,39</w:t>
            </w:r>
          </w:p>
        </w:tc>
      </w:tr>
      <w:tr w:rsidR="00C95D64" w:rsidRPr="00C95D64" w:rsidTr="00C95D64">
        <w:trPr>
          <w:trHeight w:val="172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ОХРАНИТЕЛЬНАЯ ДЕЯТЕЛЬНОСТЬ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174 000,00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-174 000,00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C95D64" w:rsidRPr="00C95D64" w:rsidTr="00C95D64">
        <w:trPr>
          <w:trHeight w:val="304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D64" w:rsidRPr="00C95D64" w:rsidRDefault="00C95D64" w:rsidP="00C95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       Защита населения и территории от чрезвычайных ситуаций природного и техногенного характера, п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жарная безопасность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174 000,00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-174 000,00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C95D64" w:rsidRPr="00C95D64" w:rsidTr="00C95D64">
        <w:trPr>
          <w:trHeight w:val="156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9 292 741,67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7 137 022,63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-2 155 719,04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76,80</w:t>
            </w:r>
          </w:p>
        </w:tc>
      </w:tr>
      <w:tr w:rsidR="00C95D64" w:rsidRPr="00C95D64" w:rsidTr="00C95D64">
        <w:trPr>
          <w:trHeight w:val="5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1 900 000,00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904 453,94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-995 546,06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47,60</w:t>
            </w:r>
          </w:p>
        </w:tc>
      </w:tr>
      <w:tr w:rsidR="00C95D64" w:rsidRPr="00C95D64" w:rsidTr="00C95D64">
        <w:trPr>
          <w:trHeight w:val="5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7 391 741,67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6 232 568,69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-1 159 172,98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84,32</w:t>
            </w:r>
          </w:p>
        </w:tc>
      </w:tr>
      <w:tr w:rsidR="00C95D64" w:rsidRPr="00C95D64" w:rsidTr="00C95D64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мики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-1 000,00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C95D64" w:rsidRPr="00C95D64" w:rsidTr="00C95D64">
        <w:trPr>
          <w:trHeight w:val="98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25 257 793,85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5 212 259,62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-20 045 534,23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20,64</w:t>
            </w:r>
          </w:p>
        </w:tc>
      </w:tr>
      <w:tr w:rsidR="00C95D64" w:rsidRPr="00C95D64" w:rsidTr="00C95D64">
        <w:trPr>
          <w:trHeight w:val="5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252 822,02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51 092 100,70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56,18</w:t>
            </w:r>
          </w:p>
        </w:tc>
      </w:tr>
      <w:tr w:rsidR="00C95D64" w:rsidRPr="00C95D64" w:rsidTr="00C95D64">
        <w:trPr>
          <w:trHeight w:val="54"/>
        </w:trPr>
        <w:tc>
          <w:tcPr>
            <w:tcW w:w="4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669 480,00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426 360,79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-243 119,21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63,69</w:t>
            </w:r>
          </w:p>
        </w:tc>
      </w:tr>
      <w:tr w:rsidR="00C95D64" w:rsidRPr="00C95D64" w:rsidTr="00C95D64">
        <w:trPr>
          <w:trHeight w:val="6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19 381 473,64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4 238 588,18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-15 142 885,46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21,87</w:t>
            </w:r>
          </w:p>
        </w:tc>
      </w:tr>
      <w:tr w:rsidR="00C95D64" w:rsidRPr="00C95D64" w:rsidTr="00C95D64">
        <w:trPr>
          <w:trHeight w:val="40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4 756 840,21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294 488,63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-4 462 351,58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6,19</w:t>
            </w:r>
          </w:p>
        </w:tc>
      </w:tr>
      <w:tr w:rsidR="00C95D64" w:rsidRPr="00C95D64" w:rsidTr="00C95D64">
        <w:trPr>
          <w:trHeight w:val="5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54 147,83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-116 852,17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31,67</w:t>
            </w:r>
          </w:p>
        </w:tc>
      </w:tr>
      <w:tr w:rsidR="00C95D64" w:rsidRPr="00C95D64" w:rsidTr="00C95D64">
        <w:trPr>
          <w:trHeight w:val="9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54 147,83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-116 852,17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31,67</w:t>
            </w:r>
          </w:p>
        </w:tc>
      </w:tr>
      <w:tr w:rsidR="00C95D64" w:rsidRPr="00C95D64" w:rsidTr="00C95D64">
        <w:trPr>
          <w:trHeight w:val="5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КИНЕМАТОГРАФИЯ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2 776 394,43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1 347 779,08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-1 428 615,35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48,54</w:t>
            </w:r>
          </w:p>
        </w:tc>
      </w:tr>
      <w:tr w:rsidR="00C95D64" w:rsidRPr="00C95D64" w:rsidTr="00C95D64">
        <w:trPr>
          <w:trHeight w:val="5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2 776 394,43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1 347 779,08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-1 428 615,35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48,54</w:t>
            </w:r>
          </w:p>
        </w:tc>
      </w:tr>
      <w:tr w:rsidR="00C95D64" w:rsidRPr="00C95D64" w:rsidTr="00C95D64">
        <w:trPr>
          <w:trHeight w:val="5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130 300,00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14 295,86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-116 004,14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10,97</w:t>
            </w:r>
          </w:p>
        </w:tc>
      </w:tr>
      <w:tr w:rsidR="00C95D64" w:rsidRPr="00C95D64" w:rsidTr="00C95D64">
        <w:trPr>
          <w:trHeight w:val="5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30 300,00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14 295,86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-16 004,14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47,18</w:t>
            </w:r>
          </w:p>
        </w:tc>
      </w:tr>
      <w:tr w:rsidR="00C95D64" w:rsidRPr="00C95D64" w:rsidTr="00C95D64">
        <w:trPr>
          <w:trHeight w:val="62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-100 000,00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C95D64" w:rsidRPr="00C95D64" w:rsidTr="00C95D64">
        <w:trPr>
          <w:trHeight w:val="5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40 190,00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-159 810,00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20,10</w:t>
            </w:r>
          </w:p>
        </w:tc>
      </w:tr>
      <w:tr w:rsidR="00C95D64" w:rsidRPr="00C95D64" w:rsidTr="00C95D64">
        <w:trPr>
          <w:trHeight w:val="68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Физическая культура  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40 190,00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-159 810,00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20,10</w:t>
            </w:r>
          </w:p>
        </w:tc>
      </w:tr>
      <w:tr w:rsidR="00C95D64" w:rsidRPr="00C95D64" w:rsidTr="00C95D64">
        <w:trPr>
          <w:trHeight w:val="156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D64" w:rsidRPr="00C95D64" w:rsidRDefault="00C95D64" w:rsidP="00C95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Городская Дума городского поселения "Поселок Дум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ничи"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395 994,00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171 140,03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-224 853,97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43,22</w:t>
            </w:r>
          </w:p>
        </w:tc>
      </w:tr>
      <w:tr w:rsidR="00C95D64" w:rsidRPr="00C95D64" w:rsidTr="00C95D64">
        <w:trPr>
          <w:trHeight w:val="62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395 994,00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171 140,03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-224 853,97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43,22</w:t>
            </w:r>
          </w:p>
        </w:tc>
      </w:tr>
      <w:tr w:rsidR="00C95D64" w:rsidRPr="00C95D64" w:rsidTr="00C95D64">
        <w:trPr>
          <w:trHeight w:val="13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ных) органов государственной власти и представ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C95D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тельных органов муниципальных образований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395 994,00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171 140,03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-224853,97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43,22</w:t>
            </w:r>
          </w:p>
        </w:tc>
      </w:tr>
      <w:tr w:rsidR="00C95D64" w:rsidRPr="00C95D64" w:rsidTr="00C95D64">
        <w:trPr>
          <w:trHeight w:val="5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РАСХОДОВ: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44 534 368,75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16 344 381,53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-28189987,22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D64" w:rsidRPr="00C95D64" w:rsidRDefault="00C95D64" w:rsidP="00C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5D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36,70</w:t>
            </w:r>
          </w:p>
        </w:tc>
      </w:tr>
    </w:tbl>
    <w:p w:rsidR="00C95D64" w:rsidRDefault="00C95D64" w:rsidP="00C62D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2D84" w:rsidRPr="00C62D84" w:rsidRDefault="00C62D84" w:rsidP="00C62D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</w:t>
      </w:r>
    </w:p>
    <w:p w:rsidR="00C62D84" w:rsidRP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C62D84" w:rsidRP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бюджетных ассигнований бюджета за </w:t>
      </w:r>
      <w:r w:rsidR="0087446C">
        <w:rPr>
          <w:rFonts w:ascii="Times New Roman" w:eastAsia="Times New Roman" w:hAnsi="Times New Roman" w:cs="Times New Roman"/>
          <w:sz w:val="26"/>
          <w:szCs w:val="26"/>
          <w:lang w:eastAsia="ru-RU"/>
        </w:rPr>
        <w:t>1 полугодие 2024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разделам, подразделам, целевым статьям (муниципальным программам и непр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граммным направлениям деятельности), группам и подгруппам видов расходов классификации</w:t>
      </w:r>
      <w:r w:rsidR="00C95D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</w:t>
      </w:r>
      <w:r w:rsidR="00C95D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бюджета</w:t>
      </w:r>
      <w:proofErr w:type="gramStart"/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C62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C95D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C95D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уб.</w:t>
      </w:r>
    </w:p>
    <w:p w:rsid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2D84" w:rsidRDefault="00C62D84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709"/>
        <w:gridCol w:w="1417"/>
        <w:gridCol w:w="1418"/>
        <w:gridCol w:w="1134"/>
        <w:gridCol w:w="850"/>
      </w:tblGrid>
      <w:tr w:rsidR="00844875" w:rsidRPr="00844875" w:rsidTr="00844875">
        <w:trPr>
          <w:trHeight w:val="315"/>
        </w:trPr>
        <w:tc>
          <w:tcPr>
            <w:tcW w:w="4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</w:t>
            </w: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дел, по</w:t>
            </w: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Показатели исполнения</w:t>
            </w:r>
          </w:p>
        </w:tc>
      </w:tr>
      <w:tr w:rsidR="00844875" w:rsidRPr="00844875" w:rsidTr="00844875">
        <w:trPr>
          <w:trHeight w:val="300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исполн</w:t>
            </w: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 испо</w:t>
            </w: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</w:t>
            </w: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нения, %</w:t>
            </w:r>
          </w:p>
        </w:tc>
      </w:tr>
      <w:tr w:rsidR="00844875" w:rsidRPr="00844875" w:rsidTr="00844875">
        <w:trPr>
          <w:trHeight w:val="315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(гр.3-гр.4)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44875" w:rsidRPr="00844875" w:rsidTr="00844875">
        <w:trPr>
          <w:trHeight w:val="5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844875" w:rsidRPr="00844875" w:rsidTr="00844875">
        <w:trPr>
          <w:trHeight w:val="92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5 971 536,80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2 368 339,60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3 603 197,20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39,66</w:t>
            </w:r>
          </w:p>
        </w:tc>
      </w:tr>
      <w:tr w:rsidR="00844875" w:rsidRPr="00844875" w:rsidTr="00844875">
        <w:trPr>
          <w:trHeight w:val="5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560 602,00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170 346,91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390 255,09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30,39</w:t>
            </w:r>
          </w:p>
        </w:tc>
      </w:tr>
      <w:tr w:rsidR="00844875" w:rsidRPr="00844875" w:rsidTr="00844875">
        <w:trPr>
          <w:trHeight w:val="31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</w:t>
            </w: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844875" w:rsidRPr="00844875" w:rsidTr="00844875">
        <w:trPr>
          <w:trHeight w:val="146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9 292 741,67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7 137 022,63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2 155 719,04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76,80</w:t>
            </w:r>
          </w:p>
        </w:tc>
      </w:tr>
      <w:tr w:rsidR="00844875" w:rsidRPr="00844875" w:rsidTr="00844875">
        <w:trPr>
          <w:trHeight w:val="78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25 257 793,85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5 212 259,62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left="-108" w:right="-108" w:firstLine="10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20 045 534,23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20,64</w:t>
            </w:r>
          </w:p>
        </w:tc>
      </w:tr>
      <w:tr w:rsidR="00844875" w:rsidRPr="00844875" w:rsidTr="00844875">
        <w:trPr>
          <w:trHeight w:val="5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54 147,83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116 852,17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31,67</w:t>
            </w:r>
          </w:p>
        </w:tc>
      </w:tr>
      <w:tr w:rsidR="00844875" w:rsidRPr="00844875" w:rsidTr="00844875">
        <w:trPr>
          <w:trHeight w:val="97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2 776 394,43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1 347 779,08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1 428 615,35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48,54</w:t>
            </w:r>
          </w:p>
        </w:tc>
      </w:tr>
      <w:tr w:rsidR="00844875" w:rsidRPr="00844875" w:rsidTr="00844875">
        <w:trPr>
          <w:trHeight w:val="172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14 295,86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116 004,14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10,97</w:t>
            </w:r>
          </w:p>
        </w:tc>
      </w:tr>
      <w:tr w:rsidR="00844875" w:rsidRPr="00844875" w:rsidTr="00844875">
        <w:trPr>
          <w:trHeight w:val="118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40 190,00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159 810,00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20,10</w:t>
            </w:r>
          </w:p>
        </w:tc>
      </w:tr>
      <w:tr w:rsidR="00844875" w:rsidRPr="00844875" w:rsidTr="00844875">
        <w:trPr>
          <w:trHeight w:val="191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44 534 368,75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16 344 381,53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left="-108" w:right="-108" w:firstLine="10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28 189 987,22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ind w:firstLineChars="100" w:firstLine="16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36,70</w:t>
            </w:r>
          </w:p>
        </w:tc>
      </w:tr>
    </w:tbl>
    <w:p w:rsidR="00844875" w:rsidRDefault="00844875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4875" w:rsidRDefault="00844875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4875" w:rsidRDefault="00844875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4875" w:rsidRDefault="00844875" w:rsidP="00C62D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2D84" w:rsidRDefault="00C62D84" w:rsidP="00C62D8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62D84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Анализ </w:t>
      </w:r>
      <w:proofErr w:type="gramStart"/>
      <w:r w:rsidRPr="00C62D84">
        <w:rPr>
          <w:rFonts w:ascii="Times New Roman" w:hAnsi="Times New Roman" w:cs="Times New Roman"/>
          <w:b/>
          <w:sz w:val="26"/>
          <w:szCs w:val="26"/>
        </w:rPr>
        <w:t>исполнения источников внутреннего финансирования дефицита бюджета городского</w:t>
      </w:r>
      <w:proofErr w:type="gramEnd"/>
      <w:r w:rsidRPr="00C62D84">
        <w:rPr>
          <w:rFonts w:ascii="Times New Roman" w:hAnsi="Times New Roman" w:cs="Times New Roman"/>
          <w:b/>
          <w:sz w:val="26"/>
          <w:szCs w:val="26"/>
        </w:rPr>
        <w:t xml:space="preserve"> поселения «Поселок Думиничи» за </w:t>
      </w:r>
      <w:r w:rsidR="0087446C">
        <w:rPr>
          <w:rFonts w:ascii="Times New Roman" w:hAnsi="Times New Roman" w:cs="Times New Roman"/>
          <w:b/>
          <w:sz w:val="26"/>
          <w:szCs w:val="26"/>
        </w:rPr>
        <w:t>1 полугодие 2024</w:t>
      </w:r>
      <w:r w:rsidRPr="00C62D84">
        <w:rPr>
          <w:rFonts w:ascii="Times New Roman" w:hAnsi="Times New Roman" w:cs="Times New Roman"/>
          <w:b/>
          <w:sz w:val="26"/>
          <w:szCs w:val="26"/>
        </w:rPr>
        <w:t xml:space="preserve"> года.</w:t>
      </w:r>
    </w:p>
    <w:p w:rsidR="00A076DF" w:rsidRPr="00C62D84" w:rsidRDefault="00A076DF" w:rsidP="00C62D8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076DF" w:rsidRDefault="00C62D84" w:rsidP="00C62D8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C62D84">
        <w:rPr>
          <w:rFonts w:ascii="Times New Roman" w:hAnsi="Times New Roman" w:cs="Times New Roman"/>
          <w:sz w:val="26"/>
          <w:szCs w:val="26"/>
        </w:rPr>
        <w:t xml:space="preserve">о данным Отчета об исполнении бюджета за </w:t>
      </w:r>
      <w:r w:rsidR="0087446C">
        <w:rPr>
          <w:rFonts w:ascii="Times New Roman" w:hAnsi="Times New Roman" w:cs="Times New Roman"/>
          <w:sz w:val="26"/>
          <w:szCs w:val="26"/>
        </w:rPr>
        <w:t>1 полугодие 2024</w:t>
      </w:r>
      <w:r w:rsidRPr="00C62D84">
        <w:rPr>
          <w:rFonts w:ascii="Times New Roman" w:hAnsi="Times New Roman" w:cs="Times New Roman"/>
          <w:sz w:val="26"/>
          <w:szCs w:val="26"/>
        </w:rPr>
        <w:t xml:space="preserve"> года бюджет исполнен с профицитом </w:t>
      </w:r>
      <w:r w:rsidR="00844875">
        <w:rPr>
          <w:rFonts w:ascii="Times New Roman" w:hAnsi="Times New Roman" w:cs="Times New Roman"/>
          <w:sz w:val="26"/>
          <w:szCs w:val="26"/>
        </w:rPr>
        <w:t>2 843 546,08</w:t>
      </w:r>
      <w:r w:rsidRPr="00C62D84">
        <w:rPr>
          <w:rFonts w:ascii="Times New Roman" w:hAnsi="Times New Roman" w:cs="Times New Roman"/>
          <w:sz w:val="26"/>
          <w:szCs w:val="26"/>
        </w:rPr>
        <w:t xml:space="preserve"> руб. 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589"/>
        <w:gridCol w:w="2947"/>
        <w:gridCol w:w="1701"/>
        <w:gridCol w:w="1559"/>
      </w:tblGrid>
      <w:tr w:rsidR="00844875" w:rsidRPr="00844875" w:rsidTr="00844875">
        <w:trPr>
          <w:trHeight w:val="493"/>
        </w:trPr>
        <w:tc>
          <w:tcPr>
            <w:tcW w:w="3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источника финансиров</w:t>
            </w: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ния по </w:t>
            </w:r>
            <w:proofErr w:type="spellStart"/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КИВФ</w:t>
            </w:r>
            <w:proofErr w:type="gramStart"/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,К</w:t>
            </w:r>
            <w:proofErr w:type="gramEnd"/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ИВнФ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Утверждено по бюджету горо</w:t>
            </w: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</w:tr>
      <w:tr w:rsidR="00844875" w:rsidRPr="00844875" w:rsidTr="00844875">
        <w:trPr>
          <w:trHeight w:val="503"/>
        </w:trPr>
        <w:tc>
          <w:tcPr>
            <w:tcW w:w="3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 деф</w:t>
            </w: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цита бюджета - всего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000 90  00  00  00  00  0000  000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335 974,60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2 843 546,08</w:t>
            </w:r>
          </w:p>
        </w:tc>
      </w:tr>
      <w:tr w:rsidR="00844875" w:rsidRPr="00844875" w:rsidTr="00844875">
        <w:trPr>
          <w:trHeight w:val="398"/>
        </w:trPr>
        <w:tc>
          <w:tcPr>
            <w:tcW w:w="3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 средств бюджетов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000 01  05  00  00  00  0000  000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335 974,60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2 843 546,08</w:t>
            </w:r>
          </w:p>
        </w:tc>
      </w:tr>
      <w:tr w:rsidR="00844875" w:rsidRPr="00844875" w:rsidTr="00844875">
        <w:trPr>
          <w:trHeight w:val="348"/>
        </w:trPr>
        <w:tc>
          <w:tcPr>
            <w:tcW w:w="3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</w:t>
            </w:r>
            <w:r w:rsidRPr="00844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844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средств  бюджета поселений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000 01  05  02  01  10  0000  510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44 198 394,15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-19 453 204,79</w:t>
            </w:r>
          </w:p>
        </w:tc>
      </w:tr>
      <w:tr w:rsidR="00844875" w:rsidRPr="00844875" w:rsidTr="00844875">
        <w:trPr>
          <w:trHeight w:val="283"/>
        </w:trPr>
        <w:tc>
          <w:tcPr>
            <w:tcW w:w="3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</w:t>
            </w:r>
            <w:r w:rsidRPr="00844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844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средств  бюджета поселений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000 01  05  02  01 10  0000  610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44 534 368,75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875" w:rsidRPr="00844875" w:rsidRDefault="00844875" w:rsidP="0084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4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16 609 658,71</w:t>
            </w:r>
          </w:p>
        </w:tc>
      </w:tr>
    </w:tbl>
    <w:p w:rsidR="00844875" w:rsidRDefault="00844875" w:rsidP="00C62D8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61F5" w:rsidRDefault="00844875" w:rsidP="00C62D84">
      <w:pPr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</w:t>
      </w:r>
      <w:r w:rsidR="00C62D84" w:rsidRPr="00C62D84">
        <w:rPr>
          <w:rFonts w:ascii="Times New Roman" w:hAnsi="Times New Roman" w:cs="Times New Roman"/>
          <w:sz w:val="26"/>
          <w:szCs w:val="26"/>
        </w:rPr>
        <w:t xml:space="preserve">полнение бюджетных ассигнований бюджета за </w:t>
      </w:r>
      <w:r w:rsidR="0087446C">
        <w:rPr>
          <w:rFonts w:ascii="Times New Roman" w:hAnsi="Times New Roman" w:cs="Times New Roman"/>
          <w:sz w:val="26"/>
          <w:szCs w:val="26"/>
        </w:rPr>
        <w:t>1 полугодие 2024</w:t>
      </w:r>
      <w:r w:rsidR="00C62D84" w:rsidRPr="00C62D84">
        <w:rPr>
          <w:rFonts w:ascii="Times New Roman" w:hAnsi="Times New Roman" w:cs="Times New Roman"/>
          <w:sz w:val="26"/>
          <w:szCs w:val="26"/>
        </w:rPr>
        <w:t xml:space="preserve"> года по разделам, подразделам, муниципальным программам и непрограммным направл</w:t>
      </w:r>
      <w:r w:rsidR="00C62D84" w:rsidRPr="00C62D84">
        <w:rPr>
          <w:rFonts w:ascii="Times New Roman" w:hAnsi="Times New Roman" w:cs="Times New Roman"/>
          <w:sz w:val="26"/>
          <w:szCs w:val="26"/>
        </w:rPr>
        <w:t>е</w:t>
      </w:r>
      <w:r w:rsidR="00C62D84" w:rsidRPr="00C62D84">
        <w:rPr>
          <w:rFonts w:ascii="Times New Roman" w:hAnsi="Times New Roman" w:cs="Times New Roman"/>
          <w:sz w:val="26"/>
          <w:szCs w:val="26"/>
        </w:rPr>
        <w:t xml:space="preserve">ниям деятельности и подгруппам </w:t>
      </w:r>
      <w:proofErr w:type="gramStart"/>
      <w:r w:rsidR="00C62D84" w:rsidRPr="00C62D84">
        <w:rPr>
          <w:rFonts w:ascii="Times New Roman" w:hAnsi="Times New Roman" w:cs="Times New Roman"/>
          <w:sz w:val="26"/>
          <w:szCs w:val="26"/>
        </w:rPr>
        <w:t>видов расходов классификации расходов бюдж</w:t>
      </w:r>
      <w:r w:rsidR="00C62D84" w:rsidRPr="00C62D84">
        <w:rPr>
          <w:rFonts w:ascii="Times New Roman" w:hAnsi="Times New Roman" w:cs="Times New Roman"/>
          <w:sz w:val="26"/>
          <w:szCs w:val="26"/>
        </w:rPr>
        <w:t>е</w:t>
      </w:r>
      <w:r w:rsidR="00C62D84" w:rsidRPr="00C62D84">
        <w:rPr>
          <w:rFonts w:ascii="Times New Roman" w:hAnsi="Times New Roman" w:cs="Times New Roman"/>
          <w:sz w:val="26"/>
          <w:szCs w:val="26"/>
        </w:rPr>
        <w:t>та</w:t>
      </w:r>
      <w:proofErr w:type="gramEnd"/>
      <w:r w:rsidR="00C62D84" w:rsidRPr="00C62D84">
        <w:rPr>
          <w:rFonts w:ascii="Times New Roman" w:hAnsi="Times New Roman" w:cs="Times New Roman"/>
          <w:sz w:val="26"/>
          <w:szCs w:val="26"/>
        </w:rPr>
        <w:t xml:space="preserve">. 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992"/>
        <w:gridCol w:w="1134"/>
        <w:gridCol w:w="1089"/>
        <w:gridCol w:w="1038"/>
        <w:gridCol w:w="708"/>
      </w:tblGrid>
      <w:tr w:rsidR="00092138" w:rsidRPr="00092138" w:rsidTr="00D25C18">
        <w:trPr>
          <w:trHeight w:val="221"/>
          <w:tblHeader/>
        </w:trPr>
        <w:tc>
          <w:tcPr>
            <w:tcW w:w="4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</w:t>
            </w:r>
            <w:r w:rsidRPr="000921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0921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ные бю</w:t>
            </w:r>
            <w:r w:rsidRPr="000921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0921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жетные назначения</w:t>
            </w:r>
          </w:p>
        </w:tc>
        <w:tc>
          <w:tcPr>
            <w:tcW w:w="10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Отклонение</w:t>
            </w:r>
          </w:p>
        </w:tc>
      </w:tr>
      <w:tr w:rsidR="00092138" w:rsidRPr="00092138" w:rsidTr="00D25C18">
        <w:trPr>
          <w:trHeight w:val="315"/>
          <w:tblHeader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092138" w:rsidRPr="00092138" w:rsidTr="00D25C18">
        <w:trPr>
          <w:trHeight w:val="60"/>
          <w:tblHeader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092138" w:rsidRPr="00092138" w:rsidTr="00D25C18">
        <w:trPr>
          <w:trHeight w:val="44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Муниципальная программа "Развитие муниц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пальной службы поселения"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7400000000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5 556 012,80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2 177 669,57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-3 378 343,23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39,19</w:t>
            </w:r>
          </w:p>
        </w:tc>
      </w:tr>
      <w:tr w:rsidR="00092138" w:rsidRPr="00092138" w:rsidTr="00D25C18">
        <w:trPr>
          <w:trHeight w:val="547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компенсации бюджетам дополнител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ь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ных расходов, возникших в результате решений, прин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я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тых органами власти другого уровня.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19 530,00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19 530,00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100,00</w:t>
            </w:r>
          </w:p>
        </w:tc>
      </w:tr>
      <w:tr w:rsidR="00092138" w:rsidRPr="00092138" w:rsidTr="00D25C18">
        <w:trPr>
          <w:trHeight w:val="319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Непрограммные расходы федеральных органов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560 602,00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170 346,91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-390 255,09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30,39</w:t>
            </w:r>
          </w:p>
        </w:tc>
      </w:tr>
      <w:tr w:rsidR="00092138" w:rsidRPr="00092138" w:rsidTr="00D25C18">
        <w:trPr>
          <w:trHeight w:val="441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Муниципальная программа  "Безопасность жизн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деятельности на территории гор</w:t>
            </w:r>
            <w:r w:rsidRPr="00D25C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дского посел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174 000,00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-174 000,00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092138" w:rsidRPr="00092138" w:rsidTr="00D25C18">
        <w:trPr>
          <w:trHeight w:val="377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Организация транспортного обслуживания насел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1 900 000,00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904 453,94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-995 546,06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47,60</w:t>
            </w:r>
          </w:p>
        </w:tc>
      </w:tr>
      <w:tr w:rsidR="00092138" w:rsidRPr="00092138" w:rsidTr="00D25C18">
        <w:trPr>
          <w:trHeight w:val="397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Муниципальная программа "Развитие доро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ного хозяйства городского посел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7 391 741,67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6 232 568,69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-1 159 172,98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84,32</w:t>
            </w:r>
          </w:p>
        </w:tc>
      </w:tr>
      <w:tr w:rsidR="00092138" w:rsidRPr="00092138" w:rsidTr="00D25C18">
        <w:trPr>
          <w:trHeight w:val="389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Муниципальная программа "Развитие то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говли на территории городского пос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-1 000,00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092138" w:rsidRPr="00092138" w:rsidTr="00D25C18">
        <w:trPr>
          <w:trHeight w:val="661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Муниципальная программа "Энергосбереж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ние и повышение энергетической эффективности в горо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ском поселении"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1 712 681,53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811 780,99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-900 900,54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47,40</w:t>
            </w:r>
          </w:p>
        </w:tc>
      </w:tr>
      <w:tr w:rsidR="00092138" w:rsidRPr="00092138" w:rsidTr="00D25C18">
        <w:trPr>
          <w:trHeight w:val="689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Муниципальная программа "Формирование совр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менной городской среды в городском поселении "П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селок Думиничи"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4 224 258,69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-4 224 258,69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092138" w:rsidRPr="00092138" w:rsidTr="00D25C18">
        <w:trPr>
          <w:trHeight w:val="4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Муниципальная программа "Благоустройство те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ритории городского посел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14 464 013,42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4 105 990,00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ind w:left="-6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-10 358 023,42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28,39</w:t>
            </w:r>
          </w:p>
        </w:tc>
      </w:tr>
      <w:tr w:rsidR="00092138" w:rsidRPr="00092138" w:rsidTr="00D25C18">
        <w:trPr>
          <w:trHeight w:val="61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Муниципальная программа "Использование и охрана земель на территории муниципального обр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7100000000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-100 000,00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092138" w:rsidRPr="00092138" w:rsidTr="003E2BFB">
        <w:trPr>
          <w:trHeight w:val="222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Прочие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4 756 840,21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294 488,63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-4 462 351,58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6,19</w:t>
            </w:r>
          </w:p>
        </w:tc>
      </w:tr>
      <w:tr w:rsidR="00092138" w:rsidRPr="00092138" w:rsidTr="003E2BFB">
        <w:trPr>
          <w:trHeight w:val="68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Муниципальная программа "Ко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плексные меры противодействия злоуп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треблению наркотиками и их незаконному обороту"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6500000000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-1 000,00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092138" w:rsidRPr="00092138" w:rsidTr="003E2BFB">
        <w:trPr>
          <w:trHeight w:val="409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Муниципальная программа "Патриотическое во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питание м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лодежи"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6600000000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170 000,00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54 147,83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-115 852,17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31,85</w:t>
            </w:r>
          </w:p>
        </w:tc>
      </w:tr>
      <w:tr w:rsidR="00092138" w:rsidRPr="00092138" w:rsidTr="00D25C18">
        <w:trPr>
          <w:trHeight w:val="487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Муниципальная программа "Сохранение и разв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тие культуры на территории городского  посел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2 806 694,43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1 362 074,94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-1 444 619,49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48,53</w:t>
            </w:r>
          </w:p>
        </w:tc>
      </w:tr>
      <w:tr w:rsidR="00092138" w:rsidRPr="00092138" w:rsidTr="00D25C18">
        <w:trPr>
          <w:trHeight w:val="794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Муниципальная программа "Обеспечение сохра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ности жилых помещений, закрепленных за несове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шеннолетними детьми-сиротами и детьми, оставш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мися без поп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чения родителей"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6700000000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-100 000,00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092138" w:rsidRPr="00092138" w:rsidTr="00D25C18">
        <w:trPr>
          <w:trHeight w:val="382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Муниципальная программа "Развитие физ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ческой культуры и спорта в городском посел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40 190,00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-159 810,00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20,10</w:t>
            </w:r>
          </w:p>
        </w:tc>
      </w:tr>
      <w:tr w:rsidR="00092138" w:rsidRPr="00092138" w:rsidTr="00D25C18">
        <w:trPr>
          <w:trHeight w:val="373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Обеспечение деятельности представительного о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гана муниципального образ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</w:t>
            </w: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395 994,00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171 140,03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-224 853,97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43,22</w:t>
            </w:r>
          </w:p>
        </w:tc>
      </w:tr>
      <w:tr w:rsidR="00092138" w:rsidRPr="00092138" w:rsidTr="00D25C18">
        <w:trPr>
          <w:trHeight w:val="9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44 534 368,75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16 344 381,53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D25C1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-28 189 987,22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38" w:rsidRPr="00092138" w:rsidRDefault="00092138" w:rsidP="0009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9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36,70</w:t>
            </w:r>
          </w:p>
        </w:tc>
      </w:tr>
    </w:tbl>
    <w:p w:rsidR="00D25C18" w:rsidRDefault="00D25C18" w:rsidP="00C62D84">
      <w:pPr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401F00" w:rsidRPr="00C62D84" w:rsidRDefault="00C62D84" w:rsidP="00C62D84">
      <w:pPr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92138">
        <w:rPr>
          <w:rFonts w:ascii="Times New Roman" w:hAnsi="Times New Roman" w:cs="Times New Roman"/>
          <w:sz w:val="26"/>
          <w:szCs w:val="26"/>
        </w:rPr>
        <w:t xml:space="preserve">Наибольший уровень исполнения </w:t>
      </w:r>
      <w:r w:rsidRPr="00C62D84">
        <w:rPr>
          <w:rFonts w:ascii="Times New Roman" w:hAnsi="Times New Roman" w:cs="Times New Roman"/>
          <w:sz w:val="26"/>
          <w:szCs w:val="26"/>
        </w:rPr>
        <w:t xml:space="preserve">бюджетных ассигнований бюджета за </w:t>
      </w:r>
      <w:r w:rsidR="0087446C">
        <w:rPr>
          <w:rFonts w:ascii="Times New Roman" w:hAnsi="Times New Roman" w:cs="Times New Roman"/>
          <w:sz w:val="26"/>
          <w:szCs w:val="26"/>
        </w:rPr>
        <w:t>1 п</w:t>
      </w:r>
      <w:r w:rsidR="0087446C">
        <w:rPr>
          <w:rFonts w:ascii="Times New Roman" w:hAnsi="Times New Roman" w:cs="Times New Roman"/>
          <w:sz w:val="26"/>
          <w:szCs w:val="26"/>
        </w:rPr>
        <w:t>о</w:t>
      </w:r>
      <w:r w:rsidR="0087446C">
        <w:rPr>
          <w:rFonts w:ascii="Times New Roman" w:hAnsi="Times New Roman" w:cs="Times New Roman"/>
          <w:sz w:val="26"/>
          <w:szCs w:val="26"/>
        </w:rPr>
        <w:t>лугодие 2024</w:t>
      </w:r>
      <w:r w:rsidRPr="00C62D84">
        <w:rPr>
          <w:rFonts w:ascii="Times New Roman" w:hAnsi="Times New Roman" w:cs="Times New Roman"/>
          <w:sz w:val="26"/>
          <w:szCs w:val="26"/>
        </w:rPr>
        <w:t xml:space="preserve"> года по</w:t>
      </w:r>
      <w:r w:rsidR="00092138">
        <w:rPr>
          <w:rFonts w:ascii="Times New Roman" w:hAnsi="Times New Roman" w:cs="Times New Roman"/>
          <w:sz w:val="26"/>
          <w:szCs w:val="26"/>
        </w:rPr>
        <w:t xml:space="preserve"> </w:t>
      </w:r>
      <w:r w:rsidRPr="00C62D84">
        <w:rPr>
          <w:rFonts w:ascii="Times New Roman" w:hAnsi="Times New Roman" w:cs="Times New Roman"/>
          <w:sz w:val="26"/>
          <w:szCs w:val="26"/>
        </w:rPr>
        <w:t>муниципальным программам и непрограммным направлен</w:t>
      </w:r>
      <w:r w:rsidRPr="00C62D84">
        <w:rPr>
          <w:rFonts w:ascii="Times New Roman" w:hAnsi="Times New Roman" w:cs="Times New Roman"/>
          <w:sz w:val="26"/>
          <w:szCs w:val="26"/>
        </w:rPr>
        <w:t>и</w:t>
      </w:r>
      <w:r w:rsidRPr="00C62D84">
        <w:rPr>
          <w:rFonts w:ascii="Times New Roman" w:hAnsi="Times New Roman" w:cs="Times New Roman"/>
          <w:sz w:val="26"/>
          <w:szCs w:val="26"/>
        </w:rPr>
        <w:t xml:space="preserve">ям деятельности составляют такие направления: </w:t>
      </w:r>
    </w:p>
    <w:p w:rsidR="00CF7D90" w:rsidRPr="00C136D0" w:rsidRDefault="00CF7D90" w:rsidP="00CF7D90">
      <w:pPr>
        <w:pStyle w:val="a5"/>
        <w:numPr>
          <w:ilvl w:val="0"/>
          <w:numId w:val="3"/>
        </w:numPr>
        <w:ind w:left="1134" w:hanging="283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Обеспечение компенсации бюджетам дополнительных расходов, во</w:t>
      </w:r>
      <w:r>
        <w:rPr>
          <w:bCs/>
          <w:color w:val="000000"/>
          <w:sz w:val="26"/>
          <w:szCs w:val="26"/>
        </w:rPr>
        <w:t>з</w:t>
      </w:r>
      <w:r>
        <w:rPr>
          <w:bCs/>
          <w:color w:val="000000"/>
          <w:sz w:val="26"/>
          <w:szCs w:val="26"/>
        </w:rPr>
        <w:t>никших в результате решений, принятых органами власти другого уро</w:t>
      </w:r>
      <w:r>
        <w:rPr>
          <w:bCs/>
          <w:color w:val="000000"/>
          <w:sz w:val="26"/>
          <w:szCs w:val="26"/>
        </w:rPr>
        <w:t>в</w:t>
      </w:r>
      <w:r>
        <w:rPr>
          <w:bCs/>
          <w:color w:val="000000"/>
          <w:sz w:val="26"/>
          <w:szCs w:val="26"/>
        </w:rPr>
        <w:t xml:space="preserve">ня – исполнено 19530,00 руб., что составляет 100,00% от бюджетных назначений.   </w:t>
      </w:r>
    </w:p>
    <w:p w:rsidR="00D25C18" w:rsidRPr="00CF7D90" w:rsidRDefault="00CF7D90" w:rsidP="00CF7D90">
      <w:pPr>
        <w:pStyle w:val="a5"/>
        <w:numPr>
          <w:ilvl w:val="0"/>
          <w:numId w:val="3"/>
        </w:numPr>
        <w:jc w:val="both"/>
        <w:rPr>
          <w:bCs/>
          <w:color w:val="000000"/>
          <w:sz w:val="26"/>
          <w:szCs w:val="26"/>
        </w:rPr>
      </w:pPr>
      <w:r w:rsidRPr="00CF7D90">
        <w:rPr>
          <w:bCs/>
          <w:color w:val="000000"/>
          <w:sz w:val="26"/>
          <w:szCs w:val="26"/>
        </w:rPr>
        <w:t>Муниципальная программа « Развитие дорожного хозяйства городского поселения"</w:t>
      </w:r>
      <w:r w:rsidRPr="00CF7D90">
        <w:rPr>
          <w:b/>
          <w:bCs/>
          <w:color w:val="000000"/>
          <w:sz w:val="26"/>
          <w:szCs w:val="26"/>
        </w:rPr>
        <w:t xml:space="preserve">- </w:t>
      </w:r>
      <w:r w:rsidRPr="00CF7D90">
        <w:rPr>
          <w:bCs/>
          <w:color w:val="000000"/>
          <w:sz w:val="26"/>
          <w:szCs w:val="26"/>
        </w:rPr>
        <w:t xml:space="preserve">исполнено </w:t>
      </w:r>
      <w:r w:rsidRPr="00CF7D90">
        <w:rPr>
          <w:bCs/>
          <w:color w:val="000000"/>
          <w:sz w:val="26"/>
          <w:szCs w:val="26"/>
        </w:rPr>
        <w:t>6</w:t>
      </w:r>
      <w:r w:rsidRPr="00CF7D90">
        <w:rPr>
          <w:bCs/>
          <w:color w:val="000000"/>
          <w:sz w:val="26"/>
          <w:szCs w:val="26"/>
        </w:rPr>
        <w:t> </w:t>
      </w:r>
      <w:r w:rsidRPr="00CF7D90">
        <w:rPr>
          <w:bCs/>
          <w:color w:val="000000"/>
          <w:sz w:val="26"/>
          <w:szCs w:val="26"/>
        </w:rPr>
        <w:t>232 568,69</w:t>
      </w:r>
      <w:r w:rsidRPr="00CF7D90">
        <w:rPr>
          <w:bCs/>
          <w:color w:val="000000"/>
          <w:sz w:val="26"/>
          <w:szCs w:val="26"/>
        </w:rPr>
        <w:t xml:space="preserve"> руб., что составляет </w:t>
      </w:r>
      <w:r w:rsidRPr="00CF7D90">
        <w:rPr>
          <w:sz w:val="26"/>
          <w:szCs w:val="26"/>
        </w:rPr>
        <w:t>– 8</w:t>
      </w:r>
      <w:r w:rsidRPr="00CF7D90">
        <w:rPr>
          <w:sz w:val="26"/>
          <w:szCs w:val="26"/>
        </w:rPr>
        <w:t>4,32</w:t>
      </w:r>
      <w:r w:rsidRPr="00CF7D90">
        <w:rPr>
          <w:sz w:val="26"/>
          <w:szCs w:val="26"/>
        </w:rPr>
        <w:t>% от бюджетных назначений;</w:t>
      </w:r>
    </w:p>
    <w:p w:rsidR="00CF7D90" w:rsidRPr="00CF7D90" w:rsidRDefault="00CF7D90" w:rsidP="00CF7D90">
      <w:pPr>
        <w:numPr>
          <w:ilvl w:val="0"/>
          <w:numId w:val="3"/>
        </w:numPr>
        <w:spacing w:after="0" w:line="240" w:lineRule="auto"/>
        <w:ind w:hanging="408"/>
        <w:jc w:val="both"/>
        <w:rPr>
          <w:rFonts w:ascii="Times New Roman" w:hAnsi="Times New Roman" w:cs="Times New Roman"/>
          <w:sz w:val="26"/>
          <w:szCs w:val="26"/>
        </w:rPr>
      </w:pPr>
      <w:r w:rsidRPr="00CF7D90">
        <w:rPr>
          <w:rFonts w:ascii="Times New Roman" w:hAnsi="Times New Roman" w:cs="Times New Roman"/>
          <w:bCs/>
          <w:color w:val="000000"/>
          <w:sz w:val="26"/>
          <w:szCs w:val="26"/>
        </w:rPr>
        <w:t>Муниципальная программа "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Сохранение и р</w:t>
      </w:r>
      <w:r w:rsidRPr="00CF7D9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азвитие культуры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на терр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и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тории городского</w:t>
      </w:r>
      <w:r w:rsidRPr="00CF7D9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поселени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я</w:t>
      </w:r>
      <w:r w:rsidRPr="00CF7D9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"- исполнено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1 262 074,94</w:t>
      </w:r>
      <w:r w:rsidRPr="00CF7D9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руб., что соста</w:t>
      </w:r>
      <w:r w:rsidRPr="00CF7D90">
        <w:rPr>
          <w:rFonts w:ascii="Times New Roman" w:hAnsi="Times New Roman" w:cs="Times New Roman"/>
          <w:bCs/>
          <w:color w:val="000000"/>
          <w:sz w:val="26"/>
          <w:szCs w:val="26"/>
        </w:rPr>
        <w:t>в</w:t>
      </w:r>
      <w:r w:rsidRPr="00CF7D9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ляет </w:t>
      </w:r>
      <w:r w:rsidRPr="00CF7D90"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6"/>
          <w:szCs w:val="26"/>
        </w:rPr>
        <w:t>48,53</w:t>
      </w:r>
      <w:r w:rsidRPr="00CF7D90">
        <w:rPr>
          <w:rFonts w:ascii="Times New Roman" w:hAnsi="Times New Roman" w:cs="Times New Roman"/>
          <w:sz w:val="26"/>
          <w:szCs w:val="26"/>
        </w:rPr>
        <w:t xml:space="preserve">% от бюджетных назначений; </w:t>
      </w:r>
    </w:p>
    <w:p w:rsidR="00C62D84" w:rsidRPr="00C62D84" w:rsidRDefault="00C62D84" w:rsidP="00C62D84">
      <w:pPr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C62D84" w:rsidRDefault="00C62D84" w:rsidP="00C62D84">
      <w:pPr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2D84">
        <w:rPr>
          <w:rFonts w:ascii="Times New Roman" w:hAnsi="Times New Roman" w:cs="Times New Roman"/>
          <w:sz w:val="26"/>
          <w:szCs w:val="26"/>
        </w:rPr>
        <w:t xml:space="preserve">Наименьший уровень исполнения бюджетных ассигнований бюджета за </w:t>
      </w:r>
      <w:r w:rsidR="0087446C">
        <w:rPr>
          <w:rFonts w:ascii="Times New Roman" w:hAnsi="Times New Roman" w:cs="Times New Roman"/>
          <w:sz w:val="26"/>
          <w:szCs w:val="26"/>
        </w:rPr>
        <w:t>1 п</w:t>
      </w:r>
      <w:r w:rsidR="0087446C">
        <w:rPr>
          <w:rFonts w:ascii="Times New Roman" w:hAnsi="Times New Roman" w:cs="Times New Roman"/>
          <w:sz w:val="26"/>
          <w:szCs w:val="26"/>
        </w:rPr>
        <w:t>о</w:t>
      </w:r>
      <w:r w:rsidR="0087446C">
        <w:rPr>
          <w:rFonts w:ascii="Times New Roman" w:hAnsi="Times New Roman" w:cs="Times New Roman"/>
          <w:sz w:val="26"/>
          <w:szCs w:val="26"/>
        </w:rPr>
        <w:t>лугодие 2024</w:t>
      </w:r>
      <w:r w:rsidRPr="00C62D84">
        <w:rPr>
          <w:rFonts w:ascii="Times New Roman" w:hAnsi="Times New Roman" w:cs="Times New Roman"/>
          <w:sz w:val="26"/>
          <w:szCs w:val="26"/>
        </w:rPr>
        <w:t xml:space="preserve"> года по муниципальным программам и непрограммным направлен</w:t>
      </w:r>
      <w:r w:rsidRPr="00C62D84">
        <w:rPr>
          <w:rFonts w:ascii="Times New Roman" w:hAnsi="Times New Roman" w:cs="Times New Roman"/>
          <w:sz w:val="26"/>
          <w:szCs w:val="26"/>
        </w:rPr>
        <w:t>и</w:t>
      </w:r>
      <w:r w:rsidRPr="00C62D84">
        <w:rPr>
          <w:rFonts w:ascii="Times New Roman" w:hAnsi="Times New Roman" w:cs="Times New Roman"/>
          <w:sz w:val="26"/>
          <w:szCs w:val="26"/>
        </w:rPr>
        <w:t xml:space="preserve">ям деятельности составляют такие направления: </w:t>
      </w:r>
    </w:p>
    <w:p w:rsidR="00E667F0" w:rsidRPr="00E667F0" w:rsidRDefault="00E667F0" w:rsidP="00E667F0">
      <w:pPr>
        <w:pStyle w:val="a5"/>
        <w:numPr>
          <w:ilvl w:val="0"/>
          <w:numId w:val="3"/>
        </w:numPr>
        <w:ind w:left="1134" w:hanging="283"/>
        <w:jc w:val="both"/>
        <w:rPr>
          <w:bCs/>
          <w:color w:val="000000"/>
          <w:sz w:val="26"/>
          <w:szCs w:val="26"/>
        </w:rPr>
      </w:pPr>
      <w:r w:rsidRPr="00E667F0">
        <w:rPr>
          <w:bCs/>
          <w:color w:val="000000"/>
          <w:sz w:val="26"/>
          <w:szCs w:val="26"/>
        </w:rPr>
        <w:t>Муниципальная программа "Безопасность жизнедеятельности на терр</w:t>
      </w:r>
      <w:r w:rsidRPr="00E667F0">
        <w:rPr>
          <w:bCs/>
          <w:color w:val="000000"/>
          <w:sz w:val="26"/>
          <w:szCs w:val="26"/>
        </w:rPr>
        <w:t>и</w:t>
      </w:r>
      <w:r w:rsidRPr="00E667F0">
        <w:rPr>
          <w:bCs/>
          <w:color w:val="000000"/>
          <w:sz w:val="26"/>
          <w:szCs w:val="26"/>
        </w:rPr>
        <w:t xml:space="preserve">тории городского поселения" - исполнено </w:t>
      </w:r>
      <w:r w:rsidRPr="00E667F0">
        <w:rPr>
          <w:bCs/>
          <w:color w:val="000000"/>
          <w:sz w:val="26"/>
          <w:szCs w:val="26"/>
        </w:rPr>
        <w:t>0,00</w:t>
      </w:r>
      <w:r w:rsidRPr="00E667F0">
        <w:rPr>
          <w:bCs/>
          <w:color w:val="000000"/>
          <w:sz w:val="26"/>
          <w:szCs w:val="26"/>
        </w:rPr>
        <w:t xml:space="preserve"> руб., что составляет </w:t>
      </w:r>
      <w:r w:rsidRPr="00E667F0">
        <w:rPr>
          <w:sz w:val="26"/>
          <w:szCs w:val="26"/>
        </w:rPr>
        <w:t xml:space="preserve">– </w:t>
      </w:r>
      <w:r w:rsidRPr="00E667F0">
        <w:rPr>
          <w:sz w:val="26"/>
          <w:szCs w:val="26"/>
        </w:rPr>
        <w:t xml:space="preserve">0,00 </w:t>
      </w:r>
      <w:r w:rsidRPr="00E667F0">
        <w:rPr>
          <w:sz w:val="26"/>
          <w:szCs w:val="26"/>
        </w:rPr>
        <w:t>% от бюджетных назначений;</w:t>
      </w:r>
    </w:p>
    <w:p w:rsidR="00E667F0" w:rsidRPr="003E2BFB" w:rsidRDefault="00E667F0" w:rsidP="00E667F0">
      <w:pPr>
        <w:pStyle w:val="a5"/>
        <w:numPr>
          <w:ilvl w:val="0"/>
          <w:numId w:val="3"/>
        </w:numPr>
        <w:jc w:val="both"/>
        <w:rPr>
          <w:bCs/>
          <w:color w:val="000000"/>
          <w:sz w:val="26"/>
          <w:szCs w:val="26"/>
        </w:rPr>
      </w:pPr>
      <w:r w:rsidRPr="00703FB7">
        <w:rPr>
          <w:bCs/>
          <w:color w:val="000000"/>
          <w:sz w:val="26"/>
          <w:szCs w:val="26"/>
        </w:rPr>
        <w:t>Муниципальная программа "Развитие торговли на территории сельск</w:t>
      </w:r>
      <w:r w:rsidRPr="00703FB7">
        <w:rPr>
          <w:bCs/>
          <w:color w:val="000000"/>
          <w:sz w:val="26"/>
          <w:szCs w:val="26"/>
        </w:rPr>
        <w:t>о</w:t>
      </w:r>
      <w:r w:rsidRPr="00703FB7">
        <w:rPr>
          <w:bCs/>
          <w:color w:val="000000"/>
          <w:sz w:val="26"/>
          <w:szCs w:val="26"/>
        </w:rPr>
        <w:t>го поселения"</w:t>
      </w:r>
      <w:r w:rsidRPr="008159E7">
        <w:rPr>
          <w:b/>
          <w:bCs/>
          <w:color w:val="000000"/>
          <w:sz w:val="26"/>
          <w:szCs w:val="26"/>
        </w:rPr>
        <w:t xml:space="preserve">- </w:t>
      </w:r>
      <w:r w:rsidRPr="008159E7">
        <w:rPr>
          <w:bCs/>
          <w:color w:val="000000"/>
          <w:sz w:val="26"/>
          <w:szCs w:val="26"/>
        </w:rPr>
        <w:t xml:space="preserve">исполнено </w:t>
      </w:r>
      <w:r>
        <w:rPr>
          <w:bCs/>
          <w:color w:val="000000"/>
          <w:sz w:val="26"/>
          <w:szCs w:val="26"/>
        </w:rPr>
        <w:t>0,00</w:t>
      </w:r>
      <w:r w:rsidRPr="008159E7">
        <w:rPr>
          <w:bCs/>
          <w:color w:val="000000"/>
          <w:sz w:val="26"/>
          <w:szCs w:val="26"/>
        </w:rPr>
        <w:t xml:space="preserve"> руб., что составляет </w:t>
      </w:r>
      <w:r w:rsidRPr="008159E7">
        <w:rPr>
          <w:sz w:val="26"/>
          <w:szCs w:val="26"/>
        </w:rPr>
        <w:t xml:space="preserve">– </w:t>
      </w:r>
      <w:r>
        <w:rPr>
          <w:sz w:val="26"/>
          <w:szCs w:val="26"/>
        </w:rPr>
        <w:t>0,00</w:t>
      </w:r>
      <w:r w:rsidRPr="008159E7">
        <w:rPr>
          <w:sz w:val="26"/>
          <w:szCs w:val="26"/>
        </w:rPr>
        <w:t>% от бюдже</w:t>
      </w:r>
      <w:r w:rsidRPr="008159E7">
        <w:rPr>
          <w:sz w:val="26"/>
          <w:szCs w:val="26"/>
        </w:rPr>
        <w:t>т</w:t>
      </w:r>
      <w:r w:rsidRPr="008159E7">
        <w:rPr>
          <w:sz w:val="26"/>
          <w:szCs w:val="26"/>
        </w:rPr>
        <w:t>ных назначений;</w:t>
      </w:r>
    </w:p>
    <w:p w:rsidR="003E2BFB" w:rsidRPr="00847138" w:rsidRDefault="003E2BFB" w:rsidP="003E2BFB">
      <w:pPr>
        <w:pStyle w:val="a5"/>
        <w:numPr>
          <w:ilvl w:val="0"/>
          <w:numId w:val="3"/>
        </w:numPr>
        <w:jc w:val="both"/>
        <w:rPr>
          <w:bCs/>
          <w:color w:val="000000"/>
          <w:sz w:val="26"/>
          <w:szCs w:val="26"/>
        </w:rPr>
      </w:pPr>
      <w:r w:rsidRPr="001A60A9">
        <w:rPr>
          <w:bCs/>
          <w:color w:val="000000"/>
          <w:sz w:val="26"/>
          <w:szCs w:val="26"/>
        </w:rPr>
        <w:t>Муниципальная программа "Формирование современной городской среды в городском поселении "Поселок Думиничи"</w:t>
      </w:r>
      <w:r>
        <w:rPr>
          <w:bCs/>
          <w:color w:val="000000"/>
          <w:sz w:val="26"/>
          <w:szCs w:val="26"/>
        </w:rPr>
        <w:t xml:space="preserve"> - </w:t>
      </w:r>
      <w:r w:rsidRPr="008159E7">
        <w:rPr>
          <w:bCs/>
          <w:color w:val="000000"/>
          <w:sz w:val="26"/>
          <w:szCs w:val="26"/>
        </w:rPr>
        <w:t xml:space="preserve">исполнено </w:t>
      </w:r>
      <w:r>
        <w:rPr>
          <w:bCs/>
          <w:color w:val="000000"/>
          <w:sz w:val="26"/>
          <w:szCs w:val="26"/>
        </w:rPr>
        <w:t>0,00</w:t>
      </w:r>
      <w:r w:rsidRPr="008159E7">
        <w:rPr>
          <w:bCs/>
          <w:color w:val="000000"/>
          <w:sz w:val="26"/>
          <w:szCs w:val="26"/>
        </w:rPr>
        <w:t xml:space="preserve"> руб., что составляет </w:t>
      </w:r>
      <w:r w:rsidRPr="008159E7">
        <w:rPr>
          <w:sz w:val="26"/>
          <w:szCs w:val="26"/>
        </w:rPr>
        <w:t xml:space="preserve">– </w:t>
      </w:r>
      <w:r>
        <w:rPr>
          <w:sz w:val="26"/>
          <w:szCs w:val="26"/>
        </w:rPr>
        <w:t>0</w:t>
      </w:r>
      <w:r w:rsidRPr="008159E7">
        <w:rPr>
          <w:sz w:val="26"/>
          <w:szCs w:val="26"/>
        </w:rPr>
        <w:t>,</w:t>
      </w:r>
      <w:r>
        <w:rPr>
          <w:sz w:val="26"/>
          <w:szCs w:val="26"/>
        </w:rPr>
        <w:t>00</w:t>
      </w:r>
      <w:r w:rsidRPr="008159E7">
        <w:rPr>
          <w:sz w:val="26"/>
          <w:szCs w:val="26"/>
        </w:rPr>
        <w:t>% от бюджетных назнач</w:t>
      </w:r>
      <w:r w:rsidRPr="008159E7">
        <w:rPr>
          <w:sz w:val="26"/>
          <w:szCs w:val="26"/>
        </w:rPr>
        <w:t>е</w:t>
      </w:r>
      <w:r w:rsidRPr="008159E7">
        <w:rPr>
          <w:sz w:val="26"/>
          <w:szCs w:val="26"/>
        </w:rPr>
        <w:t>ний;</w:t>
      </w:r>
    </w:p>
    <w:p w:rsidR="003E2BFB" w:rsidRPr="00847138" w:rsidRDefault="003E2BFB" w:rsidP="003E2BFB">
      <w:pPr>
        <w:pStyle w:val="a5"/>
        <w:ind w:left="1259"/>
        <w:jc w:val="both"/>
        <w:rPr>
          <w:bCs/>
          <w:color w:val="000000"/>
          <w:sz w:val="26"/>
          <w:szCs w:val="26"/>
        </w:rPr>
      </w:pPr>
    </w:p>
    <w:p w:rsidR="00D25C18" w:rsidRDefault="00D25C18" w:rsidP="00C62D84">
      <w:pPr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2D84" w:rsidRPr="00C62D84" w:rsidRDefault="00C62D84" w:rsidP="00C62D84">
      <w:pPr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D84">
        <w:rPr>
          <w:rFonts w:ascii="Times New Roman" w:hAnsi="Times New Roman" w:cs="Times New Roman"/>
          <w:b/>
          <w:sz w:val="26"/>
          <w:szCs w:val="26"/>
        </w:rPr>
        <w:lastRenderedPageBreak/>
        <w:t>Выводы и предложения</w:t>
      </w:r>
    </w:p>
    <w:p w:rsidR="00A076DF" w:rsidRDefault="00C62D84" w:rsidP="00C62D84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2D84">
        <w:rPr>
          <w:rFonts w:ascii="Times New Roman" w:hAnsi="Times New Roman" w:cs="Times New Roman"/>
          <w:sz w:val="26"/>
          <w:szCs w:val="26"/>
        </w:rPr>
        <w:t>1. Проведенным анализом соответствия нормативно-правовой основы горо</w:t>
      </w:r>
      <w:r w:rsidRPr="00C62D84">
        <w:rPr>
          <w:rFonts w:ascii="Times New Roman" w:hAnsi="Times New Roman" w:cs="Times New Roman"/>
          <w:sz w:val="26"/>
          <w:szCs w:val="26"/>
        </w:rPr>
        <w:t>д</w:t>
      </w:r>
      <w:r w:rsidRPr="00C62D84">
        <w:rPr>
          <w:rFonts w:ascii="Times New Roman" w:hAnsi="Times New Roman" w:cs="Times New Roman"/>
          <w:sz w:val="26"/>
          <w:szCs w:val="26"/>
        </w:rPr>
        <w:t>ского поселения «Поселок Думиничи» бюджетному законодательству Федеральн</w:t>
      </w:r>
      <w:r w:rsidRPr="00C62D84">
        <w:rPr>
          <w:rFonts w:ascii="Times New Roman" w:hAnsi="Times New Roman" w:cs="Times New Roman"/>
          <w:sz w:val="26"/>
          <w:szCs w:val="26"/>
        </w:rPr>
        <w:t>о</w:t>
      </w:r>
      <w:r w:rsidRPr="00C62D84">
        <w:rPr>
          <w:rFonts w:ascii="Times New Roman" w:hAnsi="Times New Roman" w:cs="Times New Roman"/>
          <w:sz w:val="26"/>
          <w:szCs w:val="26"/>
        </w:rPr>
        <w:t xml:space="preserve">го и регионального уровней в части составления отчета об исполнении бюджета </w:t>
      </w:r>
      <w:r w:rsidRPr="00C62D84">
        <w:rPr>
          <w:rFonts w:ascii="Times New Roman" w:hAnsi="Times New Roman" w:cs="Times New Roman"/>
          <w:bCs/>
          <w:sz w:val="26"/>
          <w:szCs w:val="26"/>
        </w:rPr>
        <w:t xml:space="preserve">МР «Думиничский район» </w:t>
      </w:r>
      <w:r w:rsidRPr="00C62D84">
        <w:rPr>
          <w:rFonts w:ascii="Times New Roman" w:hAnsi="Times New Roman" w:cs="Times New Roman"/>
          <w:sz w:val="26"/>
          <w:szCs w:val="26"/>
        </w:rPr>
        <w:t>на момент Проверки нарушений не установлено.</w:t>
      </w:r>
    </w:p>
    <w:p w:rsidR="003E2BFB" w:rsidRPr="00C62D84" w:rsidRDefault="003E2BFB" w:rsidP="00C62D84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076DF" w:rsidRDefault="00C62D84" w:rsidP="00C62D84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2D84">
        <w:rPr>
          <w:rFonts w:ascii="Times New Roman" w:hAnsi="Times New Roman" w:cs="Times New Roman"/>
          <w:sz w:val="26"/>
          <w:szCs w:val="26"/>
        </w:rPr>
        <w:t>2. Отчет и иные документы, подлежащие представлению в контрольно-счетный орган, представлены в срок представления Отчета для подготовки закл</w:t>
      </w:r>
      <w:r w:rsidRPr="00C62D84">
        <w:rPr>
          <w:rFonts w:ascii="Times New Roman" w:hAnsi="Times New Roman" w:cs="Times New Roman"/>
          <w:sz w:val="26"/>
          <w:szCs w:val="26"/>
        </w:rPr>
        <w:t>ю</w:t>
      </w:r>
      <w:r w:rsidRPr="00C62D84">
        <w:rPr>
          <w:rFonts w:ascii="Times New Roman" w:hAnsi="Times New Roman" w:cs="Times New Roman"/>
          <w:sz w:val="26"/>
          <w:szCs w:val="26"/>
        </w:rPr>
        <w:t>чения на него.</w:t>
      </w:r>
    </w:p>
    <w:p w:rsidR="003E2BFB" w:rsidRPr="00C62D84" w:rsidRDefault="003E2BFB" w:rsidP="00C62D84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BFB" w:rsidRDefault="00C62D84" w:rsidP="00821FDF">
      <w:pPr>
        <w:spacing w:after="100" w:afterAutospacing="1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2D84">
        <w:rPr>
          <w:rFonts w:ascii="Times New Roman" w:hAnsi="Times New Roman" w:cs="Times New Roman"/>
          <w:sz w:val="26"/>
          <w:szCs w:val="26"/>
        </w:rPr>
        <w:t>3. Показатели Постановления «Об утверждении отчета об исполнении бюдж</w:t>
      </w:r>
      <w:r w:rsidRPr="00C62D84">
        <w:rPr>
          <w:rFonts w:ascii="Times New Roman" w:hAnsi="Times New Roman" w:cs="Times New Roman"/>
          <w:sz w:val="26"/>
          <w:szCs w:val="26"/>
        </w:rPr>
        <w:t>е</w:t>
      </w:r>
      <w:r w:rsidRPr="00C62D84">
        <w:rPr>
          <w:rFonts w:ascii="Times New Roman" w:hAnsi="Times New Roman" w:cs="Times New Roman"/>
          <w:sz w:val="26"/>
          <w:szCs w:val="26"/>
        </w:rPr>
        <w:t xml:space="preserve">та городского поселения «Поселок Думиничи» за отчетный период тождественны показателям, отраженным в Отчете. </w:t>
      </w:r>
    </w:p>
    <w:p w:rsidR="00821FDF" w:rsidRDefault="00821FDF" w:rsidP="00821FDF">
      <w:pPr>
        <w:spacing w:after="100" w:afterAutospacing="1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C62D84" w:rsidRPr="00C62D84">
        <w:rPr>
          <w:rFonts w:ascii="Times New Roman" w:hAnsi="Times New Roman" w:cs="Times New Roman"/>
          <w:sz w:val="26"/>
          <w:szCs w:val="26"/>
        </w:rPr>
        <w:t>. Показатели приложений №№ 1, 2, 3, 4, 5 к Проекту Решения соответствуют показателям Постановления администрации городского поселения «Поселок Д</w:t>
      </w:r>
      <w:r w:rsidR="00C62D84" w:rsidRPr="00C62D84">
        <w:rPr>
          <w:rFonts w:ascii="Times New Roman" w:hAnsi="Times New Roman" w:cs="Times New Roman"/>
          <w:sz w:val="26"/>
          <w:szCs w:val="26"/>
        </w:rPr>
        <w:t>у</w:t>
      </w:r>
      <w:r w:rsidR="00C62D84" w:rsidRPr="00C62D84">
        <w:rPr>
          <w:rFonts w:ascii="Times New Roman" w:hAnsi="Times New Roman" w:cs="Times New Roman"/>
          <w:sz w:val="26"/>
          <w:szCs w:val="26"/>
        </w:rPr>
        <w:t xml:space="preserve">миничи» «Об утверждении отчета об исполнении бюджета городского поселения «Поселок Думиничи» за </w:t>
      </w:r>
      <w:r w:rsidR="0087446C">
        <w:rPr>
          <w:rFonts w:ascii="Times New Roman" w:hAnsi="Times New Roman" w:cs="Times New Roman"/>
          <w:sz w:val="26"/>
          <w:szCs w:val="26"/>
        </w:rPr>
        <w:t>1 полугодие 2024</w:t>
      </w:r>
      <w:r w:rsidR="00C62D84" w:rsidRPr="00C62D84">
        <w:rPr>
          <w:rFonts w:ascii="Times New Roman" w:hAnsi="Times New Roman" w:cs="Times New Roman"/>
          <w:sz w:val="26"/>
          <w:szCs w:val="26"/>
        </w:rPr>
        <w:t xml:space="preserve"> года». </w:t>
      </w:r>
    </w:p>
    <w:p w:rsidR="00C62D84" w:rsidRPr="00C62D84" w:rsidRDefault="00C62D84" w:rsidP="00821FDF">
      <w:pPr>
        <w:spacing w:after="100" w:afterAutospacing="1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2D84">
        <w:rPr>
          <w:rFonts w:ascii="Times New Roman" w:hAnsi="Times New Roman" w:cs="Times New Roman"/>
          <w:sz w:val="26"/>
          <w:szCs w:val="26"/>
        </w:rPr>
        <w:t>5. По итогам экспертизы Отчета замечания отсутствуют. Фактов недостове</w:t>
      </w:r>
      <w:r w:rsidRPr="00C62D84">
        <w:rPr>
          <w:rFonts w:ascii="Times New Roman" w:hAnsi="Times New Roman" w:cs="Times New Roman"/>
          <w:sz w:val="26"/>
          <w:szCs w:val="26"/>
        </w:rPr>
        <w:t>р</w:t>
      </w:r>
      <w:r w:rsidRPr="00C62D84">
        <w:rPr>
          <w:rFonts w:ascii="Times New Roman" w:hAnsi="Times New Roman" w:cs="Times New Roman"/>
          <w:sz w:val="26"/>
          <w:szCs w:val="26"/>
        </w:rPr>
        <w:t>ных отчетных данных и искажений бюджетной отчетности за 1 полугодие  202</w:t>
      </w:r>
      <w:r w:rsidR="003E2BFB">
        <w:rPr>
          <w:rFonts w:ascii="Times New Roman" w:hAnsi="Times New Roman" w:cs="Times New Roman"/>
          <w:sz w:val="26"/>
          <w:szCs w:val="26"/>
        </w:rPr>
        <w:t>4</w:t>
      </w:r>
      <w:r w:rsidRPr="00C62D84">
        <w:rPr>
          <w:rFonts w:ascii="Times New Roman" w:hAnsi="Times New Roman" w:cs="Times New Roman"/>
          <w:sz w:val="26"/>
          <w:szCs w:val="26"/>
        </w:rPr>
        <w:t xml:space="preserve"> года не установлено.</w:t>
      </w:r>
    </w:p>
    <w:p w:rsidR="00D25C18" w:rsidRDefault="00D25C18" w:rsidP="00821F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25C18" w:rsidRDefault="00D25C18" w:rsidP="00821F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25C18" w:rsidRDefault="00D25C18" w:rsidP="00821F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62D84" w:rsidRPr="00C62D84" w:rsidRDefault="00C62D84" w:rsidP="00821FDF">
      <w:pPr>
        <w:jc w:val="both"/>
        <w:rPr>
          <w:rFonts w:ascii="Times New Roman" w:hAnsi="Times New Roman" w:cs="Times New Roman"/>
          <w:sz w:val="26"/>
          <w:szCs w:val="26"/>
        </w:rPr>
      </w:pPr>
      <w:r w:rsidRPr="00C62D84">
        <w:rPr>
          <w:rFonts w:ascii="Times New Roman" w:hAnsi="Times New Roman" w:cs="Times New Roman"/>
          <w:b/>
          <w:sz w:val="26"/>
          <w:szCs w:val="26"/>
        </w:rPr>
        <w:t xml:space="preserve">Председатель                                   </w:t>
      </w:r>
      <w:r w:rsidRPr="00C62D84">
        <w:rPr>
          <w:rFonts w:ascii="Times New Roman" w:hAnsi="Times New Roman" w:cs="Times New Roman"/>
          <w:b/>
          <w:sz w:val="26"/>
          <w:szCs w:val="26"/>
        </w:rPr>
        <w:tab/>
      </w:r>
      <w:r w:rsidRPr="00C62D84">
        <w:rPr>
          <w:rFonts w:ascii="Times New Roman" w:hAnsi="Times New Roman" w:cs="Times New Roman"/>
          <w:b/>
          <w:sz w:val="26"/>
          <w:szCs w:val="26"/>
        </w:rPr>
        <w:tab/>
      </w:r>
      <w:r w:rsidRPr="00C62D84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</w:t>
      </w:r>
      <w:proofErr w:type="spellStart"/>
      <w:r w:rsidRPr="00C62D84">
        <w:rPr>
          <w:rFonts w:ascii="Times New Roman" w:hAnsi="Times New Roman" w:cs="Times New Roman"/>
          <w:b/>
          <w:sz w:val="26"/>
          <w:szCs w:val="26"/>
        </w:rPr>
        <w:t>Г.А.Гордюшин</w:t>
      </w:r>
      <w:proofErr w:type="spellEnd"/>
    </w:p>
    <w:sectPr w:rsidR="00C62D84" w:rsidRPr="00C62D84" w:rsidSect="00C62D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C7076"/>
    <w:multiLevelType w:val="hybridMultilevel"/>
    <w:tmpl w:val="5DA87D2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400A0003"/>
    <w:multiLevelType w:val="hybridMultilevel"/>
    <w:tmpl w:val="601C9CB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>
    <w:nsid w:val="41522A9B"/>
    <w:multiLevelType w:val="hybridMultilevel"/>
    <w:tmpl w:val="8AF4262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515865E8"/>
    <w:multiLevelType w:val="hybridMultilevel"/>
    <w:tmpl w:val="82BCEA3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D84"/>
    <w:rsid w:val="00092138"/>
    <w:rsid w:val="001461F5"/>
    <w:rsid w:val="00154153"/>
    <w:rsid w:val="002D27E0"/>
    <w:rsid w:val="003E2BFB"/>
    <w:rsid w:val="00401F00"/>
    <w:rsid w:val="00821FDF"/>
    <w:rsid w:val="00844875"/>
    <w:rsid w:val="0087446C"/>
    <w:rsid w:val="00894922"/>
    <w:rsid w:val="00994D3B"/>
    <w:rsid w:val="00A076DF"/>
    <w:rsid w:val="00A461D1"/>
    <w:rsid w:val="00AB2996"/>
    <w:rsid w:val="00C3303F"/>
    <w:rsid w:val="00C62D84"/>
    <w:rsid w:val="00C95D64"/>
    <w:rsid w:val="00CB3624"/>
    <w:rsid w:val="00CD053A"/>
    <w:rsid w:val="00CF7D90"/>
    <w:rsid w:val="00D25C18"/>
    <w:rsid w:val="00DD44D8"/>
    <w:rsid w:val="00E667F0"/>
    <w:rsid w:val="00EC2BD7"/>
    <w:rsid w:val="00FA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D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62D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62D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D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62D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62D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A62D86655826666239376A4D9725EF210365D479C25EA34D95DFC8070A8C226E061F22BE3B95442670K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../../AppData/Local/Temp/7zOC972F742/&#1087;&#1088;&#1080;&#1083;%202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9B1C0-B89F-4307-BEE4-603005BA3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8</Pages>
  <Words>3062</Words>
  <Characters>17457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RSPSP</dc:creator>
  <cp:lastModifiedBy>RSPSP</cp:lastModifiedBy>
  <cp:revision>8</cp:revision>
  <cp:lastPrinted>2024-08-02T12:44:00Z</cp:lastPrinted>
  <dcterms:created xsi:type="dcterms:W3CDTF">2023-07-24T11:04:00Z</dcterms:created>
  <dcterms:modified xsi:type="dcterms:W3CDTF">2024-08-02T12:44:00Z</dcterms:modified>
</cp:coreProperties>
</file>